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oKlavuzu"/>
        <w:tblpPr w:leftFromText="142" w:rightFromText="142" w:vertAnchor="page" w:horzAnchor="page" w:tblpXSpec="center" w:tblpY="789"/>
        <w:tblW w:w="10626" w:type="dxa"/>
        <w:jc w:val="center"/>
        <w:tblBorders>
          <w:top w:val="thickThinMediumGap" w:sz="24" w:space="0" w:color="auto"/>
          <w:left w:val="thickThinMediumGap" w:sz="24" w:space="0" w:color="auto"/>
          <w:bottom w:val="thickThinMediumGap" w:sz="24" w:space="0" w:color="auto"/>
          <w:right w:val="thickThinMediumGap" w:sz="24" w:space="0" w:color="auto"/>
          <w:insideH w:val="thickThinMediumGap" w:sz="24" w:space="0" w:color="auto"/>
          <w:insideV w:val="thickThinMediumGap" w:sz="24" w:space="0" w:color="auto"/>
        </w:tblBorders>
        <w:tblLook w:val="04A0" w:firstRow="1" w:lastRow="0" w:firstColumn="1" w:lastColumn="0" w:noHBand="0" w:noVBand="1"/>
      </w:tblPr>
      <w:tblGrid>
        <w:gridCol w:w="10626"/>
      </w:tblGrid>
      <w:tr w:rsidR="00CC4913" w:rsidRPr="00BB7785" w14:paraId="77749AFA" w14:textId="77777777" w:rsidTr="005E3EEE">
        <w:trPr>
          <w:trHeight w:hRule="exact" w:val="15309"/>
          <w:jc w:val="center"/>
        </w:trPr>
        <w:tc>
          <w:tcPr>
            <w:tcW w:w="10626" w:type="dxa"/>
          </w:tcPr>
          <w:p w14:paraId="57E9099C" w14:textId="0B686C29" w:rsidR="00CC4913" w:rsidRPr="00BB7785" w:rsidRDefault="00250A38" w:rsidP="005E3EEE">
            <w:pPr>
              <w:pStyle w:val="Default"/>
              <w:jc w:val="center"/>
              <w:rPr>
                <w:rFonts w:ascii="Times New Roman" w:hAnsi="Times New Roman" w:cs="Times New Roman"/>
              </w:rPr>
            </w:pPr>
            <w:r w:rsidRPr="00BB7785">
              <w:rPr>
                <w:rFonts w:ascii="Times New Roman" w:hAnsi="Times New Roman" w:cs="Times New Roman"/>
                <w:noProof/>
                <w:lang w:eastAsia="tr-TR"/>
              </w:rPr>
              <w:drawing>
                <wp:anchor distT="0" distB="0" distL="114300" distR="114300" simplePos="0" relativeHeight="251660288" behindDoc="0" locked="0" layoutInCell="1" allowOverlap="1" wp14:anchorId="62CD6314" wp14:editId="44E0C761">
                  <wp:simplePos x="0" y="0"/>
                  <wp:positionH relativeFrom="column">
                    <wp:posOffset>1770218</wp:posOffset>
                  </wp:positionH>
                  <wp:positionV relativeFrom="paragraph">
                    <wp:posOffset>4115981</wp:posOffset>
                  </wp:positionV>
                  <wp:extent cx="3325495" cy="1000125"/>
                  <wp:effectExtent l="0" t="0" r="8255"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549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7785">
              <w:rPr>
                <w:rFonts w:ascii="Times New Roman" w:hAnsi="Times New Roman" w:cs="Times New Roman"/>
                <w:b/>
                <w:noProof/>
                <w:lang w:eastAsia="tr-TR"/>
              </w:rPr>
              <w:drawing>
                <wp:anchor distT="0" distB="0" distL="114300" distR="114300" simplePos="0" relativeHeight="251659264" behindDoc="0" locked="0" layoutInCell="1" allowOverlap="1" wp14:anchorId="4F6A6739" wp14:editId="19307953">
                  <wp:simplePos x="0" y="0"/>
                  <wp:positionH relativeFrom="column">
                    <wp:posOffset>1281105</wp:posOffset>
                  </wp:positionH>
                  <wp:positionV relativeFrom="paragraph">
                    <wp:posOffset>1920624</wp:posOffset>
                  </wp:positionV>
                  <wp:extent cx="1811655" cy="1759585"/>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1655" cy="1759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7785">
              <w:rPr>
                <w:rFonts w:ascii="Times New Roman" w:hAnsi="Times New Roman" w:cs="Times New Roman"/>
                <w:noProof/>
                <w:lang w:eastAsia="tr-TR"/>
              </w:rPr>
              <w:drawing>
                <wp:anchor distT="0" distB="0" distL="114300" distR="114300" simplePos="0" relativeHeight="251661312" behindDoc="1" locked="0" layoutInCell="1" allowOverlap="1" wp14:anchorId="4C02C13D" wp14:editId="305516F3">
                  <wp:simplePos x="0" y="0"/>
                  <wp:positionH relativeFrom="column">
                    <wp:posOffset>3839845</wp:posOffset>
                  </wp:positionH>
                  <wp:positionV relativeFrom="paragraph">
                    <wp:posOffset>1937297</wp:posOffset>
                  </wp:positionV>
                  <wp:extent cx="1807845" cy="1796415"/>
                  <wp:effectExtent l="0" t="0" r="1905"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7845" cy="1796415"/>
                          </a:xfrm>
                          <a:prstGeom prst="rect">
                            <a:avLst/>
                          </a:prstGeom>
                          <a:noFill/>
                          <a:ln>
                            <a:noFill/>
                          </a:ln>
                        </pic:spPr>
                      </pic:pic>
                    </a:graphicData>
                  </a:graphic>
                  <wp14:sizeRelH relativeFrom="page">
                    <wp14:pctWidth>0</wp14:pctWidth>
                  </wp14:sizeRelH>
                  <wp14:sizeRelV relativeFrom="page">
                    <wp14:pctHeight>0</wp14:pctHeight>
                  </wp14:sizeRelV>
                </wp:anchor>
              </w:drawing>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r w:rsidR="00CC4913" w:rsidRPr="00BB7785">
              <w:rPr>
                <w:rFonts w:ascii="Times New Roman" w:hAnsi="Times New Roman" w:cs="Times New Roman"/>
              </w:rPr>
              <w:br/>
            </w:r>
          </w:p>
          <w:p w14:paraId="2222832F" w14:textId="20AF980A" w:rsidR="00CC4913" w:rsidRPr="00BB7785" w:rsidRDefault="00CC4913" w:rsidP="005E3EEE">
            <w:pPr>
              <w:pStyle w:val="Default"/>
              <w:jc w:val="center"/>
              <w:rPr>
                <w:rFonts w:ascii="Times New Roman" w:hAnsi="Times New Roman" w:cs="Times New Roman"/>
              </w:rPr>
            </w:pPr>
          </w:p>
          <w:p w14:paraId="34826EDD" w14:textId="455377FC" w:rsidR="00250A38" w:rsidRPr="00BB7785" w:rsidRDefault="00250A38" w:rsidP="005E3EEE">
            <w:pPr>
              <w:pStyle w:val="Default"/>
              <w:jc w:val="center"/>
              <w:rPr>
                <w:rFonts w:ascii="Times New Roman" w:hAnsi="Times New Roman" w:cs="Times New Roman"/>
              </w:rPr>
            </w:pPr>
          </w:p>
          <w:p w14:paraId="0C094D24" w14:textId="0515A89A" w:rsidR="00250A38" w:rsidRPr="00BB7785" w:rsidRDefault="00250A38" w:rsidP="005E3EEE">
            <w:pPr>
              <w:pStyle w:val="Default"/>
              <w:jc w:val="center"/>
              <w:rPr>
                <w:rFonts w:ascii="Times New Roman" w:hAnsi="Times New Roman" w:cs="Times New Roman"/>
              </w:rPr>
            </w:pPr>
          </w:p>
          <w:p w14:paraId="5BE11872" w14:textId="029A34F8" w:rsidR="00250A38" w:rsidRPr="00BB7785" w:rsidRDefault="00250A38" w:rsidP="005E3EEE">
            <w:pPr>
              <w:pStyle w:val="Default"/>
              <w:jc w:val="center"/>
              <w:rPr>
                <w:rFonts w:ascii="Times New Roman" w:hAnsi="Times New Roman" w:cs="Times New Roman"/>
              </w:rPr>
            </w:pPr>
          </w:p>
          <w:p w14:paraId="6573BA5C" w14:textId="15DD5DDD" w:rsidR="00250A38" w:rsidRPr="00BB7785" w:rsidRDefault="00250A38" w:rsidP="005E3EEE">
            <w:pPr>
              <w:pStyle w:val="Default"/>
              <w:jc w:val="center"/>
              <w:rPr>
                <w:rFonts w:ascii="Times New Roman" w:hAnsi="Times New Roman" w:cs="Times New Roman"/>
              </w:rPr>
            </w:pPr>
          </w:p>
          <w:p w14:paraId="23C1394F" w14:textId="0EA1CC47" w:rsidR="00250A38" w:rsidRPr="00BB7785" w:rsidRDefault="00250A38" w:rsidP="005E3EEE">
            <w:pPr>
              <w:pStyle w:val="Default"/>
              <w:jc w:val="center"/>
              <w:rPr>
                <w:rFonts w:ascii="Times New Roman" w:hAnsi="Times New Roman" w:cs="Times New Roman"/>
              </w:rPr>
            </w:pPr>
          </w:p>
          <w:p w14:paraId="210F6FED" w14:textId="12934011" w:rsidR="00CC4913" w:rsidRPr="00BB7785" w:rsidRDefault="00CC4913" w:rsidP="005E3EEE">
            <w:pPr>
              <w:pStyle w:val="Default"/>
              <w:jc w:val="center"/>
              <w:rPr>
                <w:rFonts w:ascii="Times New Roman" w:hAnsi="Times New Roman" w:cs="Times New Roman"/>
              </w:rPr>
            </w:pPr>
          </w:p>
          <w:p w14:paraId="1A1C6B6F" w14:textId="77777777" w:rsidR="00250A38" w:rsidRPr="00BB7785" w:rsidRDefault="00250A38" w:rsidP="006E32A9">
            <w:pPr>
              <w:pStyle w:val="Default"/>
              <w:rPr>
                <w:rFonts w:ascii="Times New Roman" w:hAnsi="Times New Roman" w:cs="Times New Roman"/>
              </w:rPr>
            </w:pPr>
          </w:p>
          <w:p w14:paraId="02CAF625" w14:textId="77777777" w:rsidR="00250A38" w:rsidRPr="00BB7785" w:rsidRDefault="00250A38" w:rsidP="006E32A9">
            <w:pPr>
              <w:pStyle w:val="Default"/>
              <w:rPr>
                <w:rFonts w:ascii="Times New Roman" w:hAnsi="Times New Roman" w:cs="Times New Roman"/>
              </w:rPr>
            </w:pPr>
          </w:p>
          <w:p w14:paraId="3F51AB44" w14:textId="77777777" w:rsidR="00250A38" w:rsidRPr="00BB7785" w:rsidRDefault="00250A38" w:rsidP="006E32A9">
            <w:pPr>
              <w:pStyle w:val="Default"/>
              <w:rPr>
                <w:rFonts w:ascii="Times New Roman" w:hAnsi="Times New Roman" w:cs="Times New Roman"/>
              </w:rPr>
            </w:pPr>
          </w:p>
          <w:p w14:paraId="7E4DB1F8" w14:textId="77777777" w:rsidR="00250A38" w:rsidRPr="00BB7785" w:rsidRDefault="00250A38" w:rsidP="006E32A9">
            <w:pPr>
              <w:pStyle w:val="Default"/>
              <w:rPr>
                <w:rFonts w:ascii="Times New Roman" w:hAnsi="Times New Roman" w:cs="Times New Roman"/>
              </w:rPr>
            </w:pPr>
          </w:p>
          <w:p w14:paraId="60820BFE" w14:textId="77777777" w:rsidR="00250A38" w:rsidRPr="00BB7785" w:rsidRDefault="00250A38" w:rsidP="006E32A9">
            <w:pPr>
              <w:pStyle w:val="Default"/>
              <w:rPr>
                <w:rFonts w:ascii="Times New Roman" w:hAnsi="Times New Roman" w:cs="Times New Roman"/>
              </w:rPr>
            </w:pPr>
          </w:p>
          <w:p w14:paraId="530C6B18" w14:textId="7B33F4FA" w:rsidR="00CC4913" w:rsidRPr="00BB7785" w:rsidRDefault="00CC4913" w:rsidP="006E32A9">
            <w:pPr>
              <w:pStyle w:val="Default"/>
              <w:rPr>
                <w:rFonts w:ascii="Times New Roman" w:hAnsi="Times New Roman" w:cs="Times New Roman"/>
                <w:b/>
              </w:rPr>
            </w:pPr>
            <w:r w:rsidRPr="00BB7785">
              <w:rPr>
                <w:rFonts w:ascii="Times New Roman" w:hAnsi="Times New Roman" w:cs="Times New Roman"/>
              </w:rPr>
              <w:br/>
            </w:r>
          </w:p>
          <w:p w14:paraId="521A4C2D" w14:textId="0BA06542" w:rsidR="00250A38" w:rsidRPr="00BB7785" w:rsidRDefault="00250A38" w:rsidP="00250A38">
            <w:pPr>
              <w:jc w:val="center"/>
              <w:rPr>
                <w:rFonts w:ascii="Times New Roman" w:hAnsi="Times New Roman" w:cs="Times New Roman"/>
                <w:b/>
                <w:sz w:val="24"/>
                <w:szCs w:val="24"/>
              </w:rPr>
            </w:pPr>
            <w:r w:rsidRPr="00BB7785">
              <w:rPr>
                <w:rFonts w:ascii="Times New Roman" w:hAnsi="Times New Roman" w:cs="Times New Roman"/>
                <w:b/>
                <w:sz w:val="24"/>
                <w:szCs w:val="24"/>
              </w:rPr>
              <w:t xml:space="preserve">SİNOP ÜNİVERSİTESİ, </w:t>
            </w:r>
            <w:r w:rsidR="00370F41" w:rsidRPr="00BB7785">
              <w:rPr>
                <w:rFonts w:ascii="Times New Roman" w:hAnsi="Times New Roman" w:cs="Times New Roman"/>
                <w:b/>
                <w:sz w:val="24"/>
                <w:szCs w:val="24"/>
              </w:rPr>
              <w:t xml:space="preserve">DOĞA KORUMA VE MİLLİ PARKLAR </w:t>
            </w:r>
            <w:r w:rsidRPr="00BB7785">
              <w:rPr>
                <w:rFonts w:ascii="Times New Roman" w:hAnsi="Times New Roman" w:cs="Times New Roman"/>
                <w:b/>
                <w:sz w:val="24"/>
                <w:szCs w:val="24"/>
              </w:rPr>
              <w:t xml:space="preserve">10. </w:t>
            </w:r>
            <w:r w:rsidR="00D330FD" w:rsidRPr="00BB7785">
              <w:rPr>
                <w:rFonts w:ascii="Times New Roman" w:hAnsi="Times New Roman" w:cs="Times New Roman"/>
                <w:b/>
                <w:sz w:val="24"/>
                <w:szCs w:val="24"/>
              </w:rPr>
              <w:t xml:space="preserve">BÖLGE </w:t>
            </w:r>
            <w:r w:rsidR="00370F41" w:rsidRPr="00BB7785">
              <w:rPr>
                <w:rFonts w:ascii="Times New Roman" w:hAnsi="Times New Roman" w:cs="Times New Roman"/>
                <w:b/>
                <w:sz w:val="24"/>
                <w:szCs w:val="24"/>
              </w:rPr>
              <w:t>MÜDÜRLÜĞÜ</w:t>
            </w:r>
            <w:r w:rsidRPr="00BB7785">
              <w:rPr>
                <w:rFonts w:ascii="Times New Roman" w:hAnsi="Times New Roman" w:cs="Times New Roman"/>
                <w:b/>
                <w:sz w:val="24"/>
                <w:szCs w:val="24"/>
              </w:rPr>
              <w:t xml:space="preserve">                                       </w:t>
            </w:r>
          </w:p>
          <w:p w14:paraId="1E7556BB" w14:textId="0F582654" w:rsidR="00CC4913" w:rsidRPr="00BB7785" w:rsidRDefault="009240F1" w:rsidP="005E3EEE">
            <w:pPr>
              <w:jc w:val="center"/>
              <w:rPr>
                <w:rFonts w:ascii="Times New Roman" w:hAnsi="Times New Roman" w:cs="Times New Roman"/>
                <w:b/>
                <w:sz w:val="24"/>
                <w:szCs w:val="24"/>
              </w:rPr>
            </w:pPr>
            <w:r w:rsidRPr="00BB7785">
              <w:rPr>
                <w:rFonts w:ascii="Times New Roman" w:hAnsi="Times New Roman" w:cs="Times New Roman"/>
                <w:b/>
                <w:sz w:val="24"/>
                <w:szCs w:val="24"/>
              </w:rPr>
              <w:t>VE</w:t>
            </w:r>
            <w:r w:rsidR="00CC4913" w:rsidRPr="00BB7785">
              <w:rPr>
                <w:rFonts w:ascii="Times New Roman" w:hAnsi="Times New Roman" w:cs="Times New Roman"/>
                <w:b/>
                <w:sz w:val="24"/>
                <w:szCs w:val="24"/>
              </w:rPr>
              <w:br/>
              <w:t xml:space="preserve">YEŞİLIRMAK ELEKTRİK DAĞITIM </w:t>
            </w:r>
            <w:r w:rsidR="00B31B32" w:rsidRPr="00BB7785">
              <w:rPr>
                <w:rFonts w:ascii="Times New Roman" w:hAnsi="Times New Roman" w:cs="Times New Roman"/>
                <w:b/>
                <w:sz w:val="24"/>
                <w:szCs w:val="24"/>
              </w:rPr>
              <w:t>AŞ</w:t>
            </w:r>
            <w:r w:rsidR="00CC4913" w:rsidRPr="00BB7785">
              <w:rPr>
                <w:rFonts w:ascii="Times New Roman" w:hAnsi="Times New Roman" w:cs="Times New Roman"/>
                <w:b/>
                <w:sz w:val="24"/>
                <w:szCs w:val="24"/>
              </w:rPr>
              <w:br/>
            </w:r>
            <w:r w:rsidR="008B2D56" w:rsidRPr="00BB7785">
              <w:rPr>
                <w:rFonts w:ascii="Times New Roman" w:hAnsi="Times New Roman" w:cs="Times New Roman"/>
                <w:b/>
                <w:sz w:val="24"/>
                <w:szCs w:val="24"/>
              </w:rPr>
              <w:t xml:space="preserve">SİNOP BÖLGE MÜDÜRLÜĞÜ </w:t>
            </w:r>
            <w:r w:rsidR="00CC4913" w:rsidRPr="00BB7785">
              <w:rPr>
                <w:rFonts w:ascii="Times New Roman" w:hAnsi="Times New Roman" w:cs="Times New Roman"/>
                <w:b/>
                <w:sz w:val="24"/>
                <w:szCs w:val="24"/>
              </w:rPr>
              <w:t xml:space="preserve">ARASINDA ÇEVRESEL FARKINDALIK </w:t>
            </w:r>
            <w:r w:rsidR="008D34E7" w:rsidRPr="00BB7785">
              <w:rPr>
                <w:rFonts w:ascii="Times New Roman" w:hAnsi="Times New Roman" w:cs="Times New Roman"/>
                <w:b/>
                <w:sz w:val="24"/>
                <w:szCs w:val="24"/>
              </w:rPr>
              <w:t>VE</w:t>
            </w:r>
            <w:r w:rsidR="00CC4913" w:rsidRPr="00BB7785">
              <w:rPr>
                <w:rFonts w:ascii="Times New Roman" w:hAnsi="Times New Roman" w:cs="Times New Roman"/>
                <w:b/>
                <w:sz w:val="24"/>
                <w:szCs w:val="24"/>
              </w:rPr>
              <w:br/>
              <w:t>BİLİMSEL İŞ BİRLİĞİ PROTOKOLÜ</w:t>
            </w:r>
          </w:p>
          <w:p w14:paraId="168D03B3" w14:textId="77777777" w:rsidR="00CC4913" w:rsidRPr="00BB7785" w:rsidRDefault="00CC4913" w:rsidP="005E3EEE">
            <w:pPr>
              <w:jc w:val="center"/>
              <w:rPr>
                <w:rFonts w:ascii="Times New Roman" w:hAnsi="Times New Roman" w:cs="Times New Roman"/>
                <w:sz w:val="24"/>
                <w:szCs w:val="24"/>
              </w:rPr>
            </w:pPr>
          </w:p>
          <w:p w14:paraId="3AD3B39C" w14:textId="77777777" w:rsidR="00CC4913" w:rsidRPr="00BB7785" w:rsidRDefault="00CC4913" w:rsidP="005E3EEE">
            <w:pPr>
              <w:jc w:val="center"/>
              <w:rPr>
                <w:rFonts w:ascii="Times New Roman" w:hAnsi="Times New Roman" w:cs="Times New Roman"/>
                <w:sz w:val="24"/>
                <w:szCs w:val="24"/>
              </w:rPr>
            </w:pPr>
          </w:p>
          <w:p w14:paraId="669E2962" w14:textId="77777777" w:rsidR="00CC4913" w:rsidRPr="00BB7785" w:rsidRDefault="00CC4913" w:rsidP="005E3EEE">
            <w:pPr>
              <w:jc w:val="center"/>
              <w:rPr>
                <w:rFonts w:ascii="Times New Roman" w:hAnsi="Times New Roman" w:cs="Times New Roman"/>
                <w:sz w:val="24"/>
                <w:szCs w:val="24"/>
              </w:rPr>
            </w:pPr>
          </w:p>
          <w:p w14:paraId="5CA679E7" w14:textId="77777777" w:rsidR="00CC4913" w:rsidRPr="00BB7785" w:rsidRDefault="00CC4913" w:rsidP="005E3EEE">
            <w:pPr>
              <w:jc w:val="center"/>
              <w:rPr>
                <w:rFonts w:ascii="Times New Roman" w:hAnsi="Times New Roman" w:cs="Times New Roman"/>
                <w:sz w:val="24"/>
                <w:szCs w:val="24"/>
              </w:rPr>
            </w:pPr>
          </w:p>
          <w:p w14:paraId="799F82EF" w14:textId="77777777" w:rsidR="00CC4913" w:rsidRPr="00BB7785" w:rsidRDefault="00CC4913" w:rsidP="005E3EEE">
            <w:pPr>
              <w:jc w:val="center"/>
              <w:rPr>
                <w:rFonts w:ascii="Times New Roman" w:hAnsi="Times New Roman" w:cs="Times New Roman"/>
                <w:sz w:val="24"/>
                <w:szCs w:val="24"/>
              </w:rPr>
            </w:pPr>
          </w:p>
          <w:p w14:paraId="776EF9DD" w14:textId="77777777" w:rsidR="00CC4913" w:rsidRPr="00BB7785" w:rsidRDefault="00CC4913" w:rsidP="005E3EEE">
            <w:pPr>
              <w:rPr>
                <w:rFonts w:ascii="Times New Roman" w:hAnsi="Times New Roman" w:cs="Times New Roman"/>
                <w:sz w:val="24"/>
                <w:szCs w:val="24"/>
              </w:rPr>
            </w:pPr>
          </w:p>
        </w:tc>
      </w:tr>
    </w:tbl>
    <w:p w14:paraId="0217ACCD" w14:textId="140AFED7" w:rsidR="00CC4913" w:rsidRPr="00BB7785" w:rsidRDefault="00250A38" w:rsidP="00CC4913">
      <w:pPr>
        <w:pStyle w:val="Default"/>
        <w:jc w:val="center"/>
        <w:rPr>
          <w:rFonts w:ascii="Times New Roman" w:hAnsi="Times New Roman" w:cs="Times New Roman"/>
          <w:b/>
          <w:color w:val="auto"/>
        </w:rPr>
      </w:pPr>
      <w:bookmarkStart w:id="0" w:name="_Hlk104801642"/>
      <w:r w:rsidRPr="00BB7785">
        <w:rPr>
          <w:rFonts w:ascii="Times New Roman" w:hAnsi="Times New Roman" w:cs="Times New Roman"/>
          <w:b/>
          <w:color w:val="auto"/>
        </w:rPr>
        <w:lastRenderedPageBreak/>
        <w:t xml:space="preserve">SİNOP ÜNİVERSİTESİ, </w:t>
      </w:r>
      <w:r w:rsidR="00E726A8" w:rsidRPr="00BB7785">
        <w:rPr>
          <w:rFonts w:ascii="Times New Roman" w:hAnsi="Times New Roman" w:cs="Times New Roman"/>
          <w:b/>
          <w:bCs/>
          <w:color w:val="auto"/>
        </w:rPr>
        <w:t xml:space="preserve">DOĞA KORUMA VE MİLLÎ PARKLAR </w:t>
      </w:r>
      <w:r w:rsidRPr="00BB7785">
        <w:rPr>
          <w:rFonts w:ascii="Times New Roman" w:hAnsi="Times New Roman" w:cs="Times New Roman"/>
          <w:b/>
          <w:bCs/>
          <w:color w:val="auto"/>
        </w:rPr>
        <w:t xml:space="preserve">10. </w:t>
      </w:r>
      <w:r w:rsidR="00D330FD" w:rsidRPr="00BB7785">
        <w:rPr>
          <w:rFonts w:ascii="Times New Roman" w:hAnsi="Times New Roman" w:cs="Times New Roman"/>
          <w:b/>
          <w:bCs/>
          <w:color w:val="auto"/>
        </w:rPr>
        <w:t>BÖLGE</w:t>
      </w:r>
      <w:r w:rsidR="00E726A8" w:rsidRPr="00BB7785">
        <w:rPr>
          <w:rFonts w:ascii="Times New Roman" w:hAnsi="Times New Roman" w:cs="Times New Roman"/>
          <w:b/>
          <w:bCs/>
          <w:color w:val="auto"/>
        </w:rPr>
        <w:t xml:space="preserve"> MÜDÜRLÜĞÜ</w:t>
      </w:r>
      <w:r w:rsidR="008D34E7" w:rsidRPr="00BB7785">
        <w:rPr>
          <w:rFonts w:ascii="Times New Roman" w:hAnsi="Times New Roman" w:cs="Times New Roman"/>
          <w:b/>
          <w:color w:val="auto"/>
        </w:rPr>
        <w:t>VE</w:t>
      </w:r>
      <w:r w:rsidR="00080AAC" w:rsidRPr="00BB7785">
        <w:rPr>
          <w:rFonts w:ascii="Times New Roman" w:hAnsi="Times New Roman" w:cs="Times New Roman"/>
          <w:b/>
          <w:color w:val="auto"/>
        </w:rPr>
        <w:t xml:space="preserve"> YEŞİLIRMAK ELEKTRİK DAĞITIM</w:t>
      </w:r>
      <w:r w:rsidR="008D34E7" w:rsidRPr="00BB7785">
        <w:rPr>
          <w:rFonts w:ascii="Times New Roman" w:hAnsi="Times New Roman" w:cs="Times New Roman"/>
          <w:b/>
          <w:color w:val="auto"/>
        </w:rPr>
        <w:t xml:space="preserve"> AŞ</w:t>
      </w:r>
      <w:r w:rsidR="00CC4913" w:rsidRPr="00BB7785">
        <w:rPr>
          <w:rFonts w:ascii="Times New Roman" w:hAnsi="Times New Roman" w:cs="Times New Roman"/>
          <w:b/>
          <w:color w:val="auto"/>
        </w:rPr>
        <w:t xml:space="preserve"> </w:t>
      </w:r>
      <w:r w:rsidR="007548CC" w:rsidRPr="00BB7785">
        <w:rPr>
          <w:rFonts w:ascii="Times New Roman" w:hAnsi="Times New Roman" w:cs="Times New Roman"/>
          <w:b/>
          <w:color w:val="auto"/>
        </w:rPr>
        <w:t xml:space="preserve">SİNOP BÖLGE MÜDÜRLÜĞÜ </w:t>
      </w:r>
      <w:r w:rsidR="00CC4913" w:rsidRPr="00BB7785">
        <w:rPr>
          <w:rFonts w:ascii="Times New Roman" w:hAnsi="Times New Roman" w:cs="Times New Roman"/>
          <w:b/>
          <w:color w:val="auto"/>
        </w:rPr>
        <w:t>ARASINDA ÇEVRESEL FARKINDALIK ve BİLİMSEL İŞ BİRLİĞİ PROTOKOLÜ</w:t>
      </w:r>
    </w:p>
    <w:p w14:paraId="614CDC8F" w14:textId="77777777" w:rsidR="00CC4913" w:rsidRPr="00BB7785" w:rsidRDefault="00CC4913" w:rsidP="00CC4913">
      <w:pPr>
        <w:pStyle w:val="Default"/>
        <w:jc w:val="both"/>
        <w:rPr>
          <w:rFonts w:ascii="Times New Roman" w:hAnsi="Times New Roman" w:cs="Times New Roman"/>
          <w:b/>
          <w:bCs/>
        </w:rPr>
      </w:pPr>
    </w:p>
    <w:p w14:paraId="4386CAB1" w14:textId="77777777" w:rsidR="00370F41" w:rsidRPr="00BB7785" w:rsidRDefault="00370F41" w:rsidP="00370F41">
      <w:pPr>
        <w:spacing w:before="100" w:beforeAutospacing="1" w:after="100" w:afterAutospacing="1" w:line="240" w:lineRule="auto"/>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1. TARAFLAR</w:t>
      </w:r>
    </w:p>
    <w:p w14:paraId="15367B33" w14:textId="1060A7FF" w:rsidR="00DA6A3B" w:rsidRPr="00BB7785" w:rsidRDefault="00DA6A3B" w:rsidP="00DA6A3B">
      <w:pPr>
        <w:jc w:val="both"/>
        <w:rPr>
          <w:rFonts w:ascii="Times New Roman" w:hAnsi="Times New Roman" w:cs="Times New Roman"/>
          <w:sz w:val="24"/>
          <w:szCs w:val="24"/>
        </w:rPr>
      </w:pPr>
      <w:r w:rsidRPr="00BB7785">
        <w:rPr>
          <w:rFonts w:ascii="Times New Roman" w:hAnsi="Times New Roman" w:cs="Times New Roman"/>
          <w:sz w:val="24"/>
          <w:szCs w:val="24"/>
        </w:rPr>
        <w:t>Bu protokol</w:t>
      </w:r>
      <w:r w:rsidR="002A4BAF" w:rsidRPr="00BB7785">
        <w:rPr>
          <w:rFonts w:ascii="Times New Roman" w:hAnsi="Times New Roman" w:cs="Times New Roman"/>
          <w:sz w:val="24"/>
          <w:szCs w:val="24"/>
        </w:rPr>
        <w:t>; Sinop Ün</w:t>
      </w:r>
      <w:r w:rsidR="00F41B34" w:rsidRPr="00BB7785">
        <w:rPr>
          <w:rFonts w:ascii="Times New Roman" w:hAnsi="Times New Roman" w:cs="Times New Roman"/>
          <w:sz w:val="24"/>
          <w:szCs w:val="24"/>
        </w:rPr>
        <w:t>i</w:t>
      </w:r>
      <w:r w:rsidR="002A4BAF" w:rsidRPr="00BB7785">
        <w:rPr>
          <w:rFonts w:ascii="Times New Roman" w:hAnsi="Times New Roman" w:cs="Times New Roman"/>
          <w:sz w:val="24"/>
          <w:szCs w:val="24"/>
        </w:rPr>
        <w:t>versitesi, Doğa Koruma ve</w:t>
      </w:r>
      <w:r w:rsidRPr="00BB7785">
        <w:rPr>
          <w:rFonts w:ascii="Times New Roman" w:hAnsi="Times New Roman" w:cs="Times New Roman"/>
          <w:sz w:val="24"/>
          <w:szCs w:val="24"/>
        </w:rPr>
        <w:t xml:space="preserve"> Milli Parklar </w:t>
      </w:r>
      <w:r w:rsidR="002A4BAF" w:rsidRPr="00BB7785">
        <w:rPr>
          <w:rFonts w:ascii="Times New Roman" w:hAnsi="Times New Roman" w:cs="Times New Roman"/>
          <w:sz w:val="24"/>
          <w:szCs w:val="24"/>
        </w:rPr>
        <w:t>10</w:t>
      </w:r>
      <w:r w:rsidRPr="00BB7785">
        <w:rPr>
          <w:rFonts w:ascii="Times New Roman" w:hAnsi="Times New Roman" w:cs="Times New Roman"/>
          <w:sz w:val="24"/>
          <w:szCs w:val="24"/>
        </w:rPr>
        <w:t xml:space="preserve">. Bölge Müdürlüğü </w:t>
      </w:r>
      <w:r w:rsidR="002A4BAF" w:rsidRPr="00BB7785">
        <w:rPr>
          <w:rFonts w:ascii="Times New Roman" w:hAnsi="Times New Roman" w:cs="Times New Roman"/>
          <w:sz w:val="24"/>
          <w:szCs w:val="24"/>
        </w:rPr>
        <w:t xml:space="preserve">ve Yeşilırmak Elektrik Dağıtım AŞ Sinop Bölge Müdürlüğü </w:t>
      </w:r>
      <w:r w:rsidRPr="00BB7785">
        <w:rPr>
          <w:rFonts w:ascii="Times New Roman" w:hAnsi="Times New Roman" w:cs="Times New Roman"/>
          <w:sz w:val="24"/>
          <w:szCs w:val="24"/>
        </w:rPr>
        <w:t>arasında tanzim ve imza edilmiştir.</w:t>
      </w:r>
    </w:p>
    <w:p w14:paraId="1EF3C746" w14:textId="27360C1E" w:rsidR="004F2F4D" w:rsidRPr="00BB7785" w:rsidRDefault="00DA6A3B" w:rsidP="004F2F4D">
      <w:pPr>
        <w:spacing w:before="100" w:beforeAutospacing="1" w:after="100" w:afterAutospacing="1" w:line="240" w:lineRule="auto"/>
        <w:jc w:val="both"/>
        <w:rPr>
          <w:rFonts w:ascii="Times New Roman" w:hAnsi="Times New Roman" w:cs="Times New Roman"/>
          <w:sz w:val="24"/>
          <w:szCs w:val="24"/>
        </w:rPr>
      </w:pPr>
      <w:r w:rsidRPr="00BB7785">
        <w:rPr>
          <w:rFonts w:ascii="Times New Roman" w:hAnsi="Times New Roman" w:cs="Times New Roman"/>
          <w:sz w:val="24"/>
          <w:szCs w:val="24"/>
        </w:rPr>
        <w:t>Tarafların iletişim bilgileri aşağıdaki gibi olup t</w:t>
      </w:r>
      <w:r w:rsidRPr="00BB7785">
        <w:rPr>
          <w:rFonts w:ascii="Times New Roman" w:hAnsi="Times New Roman" w:cs="Times New Roman"/>
          <w:color w:val="000000"/>
          <w:sz w:val="24"/>
          <w:szCs w:val="24"/>
        </w:rPr>
        <w:t>araflar aşağıda belirtilen adreslerini tebligat adresi olarak kabul etmişlerdir.</w:t>
      </w:r>
      <w:r w:rsidR="004F2F4D" w:rsidRPr="00BB7785">
        <w:rPr>
          <w:rFonts w:ascii="Times New Roman" w:hAnsi="Times New Roman" w:cs="Times New Roman"/>
          <w:sz w:val="24"/>
          <w:szCs w:val="24"/>
        </w:rPr>
        <w:t xml:space="preserve"> Süre bitiminde işbu adres bilgilerinin değişmesi halinde taraflar birbirlerine değişiklikten itibaren en geç 1 (bir) hafta içinde yazılı olarak bildirimde bulunacaklardır. Aksi takdirde eski adrese yapılmış olan tebligat geçerli sayılacaktır.</w:t>
      </w:r>
    </w:p>
    <w:p w14:paraId="7E930C42" w14:textId="08F13BF1" w:rsidR="00370F41" w:rsidRPr="00BB7785" w:rsidRDefault="00370F41" w:rsidP="004849E8">
      <w:pPr>
        <w:rPr>
          <w:rFonts w:ascii="Times New Roman" w:hAnsi="Times New Roman" w:cs="Times New Roman"/>
          <w:sz w:val="24"/>
          <w:szCs w:val="24"/>
        </w:rPr>
      </w:pPr>
      <w:r w:rsidRPr="00BB7785">
        <w:rPr>
          <w:rStyle w:val="Gl"/>
          <w:rFonts w:ascii="Times New Roman" w:hAnsi="Times New Roman" w:cs="Times New Roman"/>
          <w:sz w:val="24"/>
          <w:szCs w:val="24"/>
        </w:rPr>
        <w:t>Birinci Taraf:</w:t>
      </w:r>
      <w:r w:rsidRPr="00BB7785">
        <w:rPr>
          <w:rFonts w:ascii="Times New Roman" w:hAnsi="Times New Roman" w:cs="Times New Roman"/>
          <w:sz w:val="24"/>
          <w:szCs w:val="24"/>
        </w:rPr>
        <w:br/>
        <w:t>Unvan</w:t>
      </w:r>
      <w:r w:rsidRPr="00BB7785">
        <w:rPr>
          <w:rFonts w:ascii="Times New Roman" w:hAnsi="Times New Roman" w:cs="Times New Roman"/>
          <w:sz w:val="24"/>
          <w:szCs w:val="24"/>
        </w:rPr>
        <w:t> </w:t>
      </w:r>
      <w:r w:rsidRPr="00BB7785">
        <w:rPr>
          <w:rFonts w:ascii="Times New Roman" w:hAnsi="Times New Roman" w:cs="Times New Roman"/>
          <w:sz w:val="24"/>
          <w:szCs w:val="24"/>
        </w:rPr>
        <w:t> </w:t>
      </w:r>
      <w:r w:rsidR="00364259" w:rsidRPr="00BB7785">
        <w:rPr>
          <w:rFonts w:ascii="Times New Roman" w:hAnsi="Times New Roman" w:cs="Times New Roman"/>
          <w:sz w:val="24"/>
          <w:szCs w:val="24"/>
        </w:rPr>
        <w:t xml:space="preserve"> </w:t>
      </w:r>
      <w:r w:rsidRPr="00BB7785">
        <w:rPr>
          <w:rFonts w:ascii="Times New Roman" w:hAnsi="Times New Roman" w:cs="Times New Roman"/>
          <w:sz w:val="24"/>
          <w:szCs w:val="24"/>
        </w:rPr>
        <w:t>: Sinop Üniversitesi</w:t>
      </w:r>
      <w:r w:rsidR="00B01776" w:rsidRPr="00BB7785">
        <w:t xml:space="preserve"> </w:t>
      </w:r>
      <w:r w:rsidRPr="00BB7785">
        <w:rPr>
          <w:rFonts w:ascii="Times New Roman" w:hAnsi="Times New Roman" w:cs="Times New Roman"/>
          <w:sz w:val="24"/>
          <w:szCs w:val="24"/>
        </w:rPr>
        <w:br/>
        <w:t>Adres</w:t>
      </w:r>
      <w:r w:rsidRPr="00BB7785">
        <w:rPr>
          <w:rFonts w:ascii="Times New Roman" w:hAnsi="Times New Roman" w:cs="Times New Roman"/>
          <w:sz w:val="24"/>
          <w:szCs w:val="24"/>
        </w:rPr>
        <w:t> </w:t>
      </w:r>
      <w:r w:rsidRPr="00BB7785">
        <w:rPr>
          <w:rFonts w:ascii="Times New Roman" w:hAnsi="Times New Roman" w:cs="Times New Roman"/>
          <w:sz w:val="24"/>
          <w:szCs w:val="24"/>
        </w:rPr>
        <w:t> </w:t>
      </w:r>
      <w:r w:rsidR="00364259" w:rsidRPr="00BB7785">
        <w:rPr>
          <w:rFonts w:ascii="Times New Roman" w:hAnsi="Times New Roman" w:cs="Times New Roman"/>
          <w:sz w:val="24"/>
          <w:szCs w:val="24"/>
        </w:rPr>
        <w:t xml:space="preserve">  </w:t>
      </w:r>
      <w:r w:rsidRPr="00BB7785">
        <w:rPr>
          <w:rFonts w:ascii="Times New Roman" w:hAnsi="Times New Roman" w:cs="Times New Roman"/>
          <w:sz w:val="24"/>
          <w:szCs w:val="24"/>
        </w:rPr>
        <w:t xml:space="preserve">: Sinop Üniversitesi, Korucuk Köyü Trafo Mahallesi No:36, </w:t>
      </w:r>
      <w:r w:rsidR="00250A38" w:rsidRPr="00BB7785">
        <w:rPr>
          <w:rFonts w:ascii="Times New Roman" w:hAnsi="Times New Roman" w:cs="Times New Roman"/>
          <w:sz w:val="24"/>
          <w:szCs w:val="24"/>
        </w:rPr>
        <w:t>Merkez/</w:t>
      </w:r>
      <w:r w:rsidRPr="00BB7785">
        <w:rPr>
          <w:rFonts w:ascii="Times New Roman" w:hAnsi="Times New Roman" w:cs="Times New Roman"/>
          <w:sz w:val="24"/>
          <w:szCs w:val="24"/>
        </w:rPr>
        <w:t>SİNOP</w:t>
      </w:r>
      <w:r w:rsidRPr="00BB7785">
        <w:rPr>
          <w:rFonts w:ascii="Times New Roman" w:hAnsi="Times New Roman" w:cs="Times New Roman"/>
          <w:sz w:val="24"/>
          <w:szCs w:val="24"/>
        </w:rPr>
        <w:br/>
        <w:t>Telefon</w:t>
      </w:r>
      <w:r w:rsidRPr="00BB7785">
        <w:rPr>
          <w:rFonts w:ascii="Times New Roman" w:hAnsi="Times New Roman" w:cs="Times New Roman"/>
          <w:sz w:val="24"/>
          <w:szCs w:val="24"/>
        </w:rPr>
        <w:t> </w:t>
      </w:r>
      <w:r w:rsidR="00364259" w:rsidRPr="00BB7785">
        <w:rPr>
          <w:rFonts w:ascii="Times New Roman" w:hAnsi="Times New Roman" w:cs="Times New Roman"/>
          <w:sz w:val="24"/>
          <w:szCs w:val="24"/>
        </w:rPr>
        <w:t xml:space="preserve">   </w:t>
      </w:r>
      <w:r w:rsidRPr="00BB7785">
        <w:rPr>
          <w:rFonts w:ascii="Times New Roman" w:hAnsi="Times New Roman" w:cs="Times New Roman"/>
          <w:sz w:val="24"/>
          <w:szCs w:val="24"/>
        </w:rPr>
        <w:t>: 0368</w:t>
      </w:r>
      <w:r w:rsidR="00CD2A82" w:rsidRPr="00BB7785">
        <w:rPr>
          <w:rFonts w:ascii="Times New Roman" w:hAnsi="Times New Roman" w:cs="Times New Roman"/>
          <w:sz w:val="24"/>
          <w:szCs w:val="24"/>
        </w:rPr>
        <w:t xml:space="preserve"> </w:t>
      </w:r>
      <w:r w:rsidRPr="00BB7785">
        <w:rPr>
          <w:rFonts w:ascii="Times New Roman" w:hAnsi="Times New Roman" w:cs="Times New Roman"/>
          <w:sz w:val="24"/>
          <w:szCs w:val="24"/>
        </w:rPr>
        <w:t>271</w:t>
      </w:r>
      <w:r w:rsidR="00CD2A82" w:rsidRPr="00BB7785">
        <w:rPr>
          <w:rFonts w:ascii="Times New Roman" w:hAnsi="Times New Roman" w:cs="Times New Roman"/>
          <w:sz w:val="24"/>
          <w:szCs w:val="24"/>
        </w:rPr>
        <w:t xml:space="preserve"> </w:t>
      </w:r>
      <w:r w:rsidRPr="00BB7785">
        <w:rPr>
          <w:rFonts w:ascii="Times New Roman" w:hAnsi="Times New Roman" w:cs="Times New Roman"/>
          <w:sz w:val="24"/>
          <w:szCs w:val="24"/>
        </w:rPr>
        <w:t>57</w:t>
      </w:r>
      <w:r w:rsidR="00CD2A82" w:rsidRPr="00BB7785">
        <w:rPr>
          <w:rFonts w:ascii="Times New Roman" w:hAnsi="Times New Roman" w:cs="Times New Roman"/>
          <w:sz w:val="24"/>
          <w:szCs w:val="24"/>
        </w:rPr>
        <w:t xml:space="preserve"> </w:t>
      </w:r>
      <w:r w:rsidRPr="00BB7785">
        <w:rPr>
          <w:rFonts w:ascii="Times New Roman" w:hAnsi="Times New Roman" w:cs="Times New Roman"/>
          <w:sz w:val="24"/>
          <w:szCs w:val="24"/>
        </w:rPr>
        <w:t>57</w:t>
      </w:r>
      <w:r w:rsidRPr="00BB7785">
        <w:rPr>
          <w:rFonts w:ascii="Times New Roman" w:hAnsi="Times New Roman" w:cs="Times New Roman"/>
          <w:sz w:val="24"/>
          <w:szCs w:val="24"/>
        </w:rPr>
        <w:br/>
        <w:t>E-posta</w:t>
      </w:r>
      <w:r w:rsidRPr="00BB7785">
        <w:rPr>
          <w:rFonts w:ascii="Times New Roman" w:hAnsi="Times New Roman" w:cs="Times New Roman"/>
          <w:sz w:val="24"/>
          <w:szCs w:val="24"/>
        </w:rPr>
        <w:t> </w:t>
      </w:r>
      <w:r w:rsidR="00364259" w:rsidRPr="00BB7785">
        <w:rPr>
          <w:rFonts w:ascii="Times New Roman" w:hAnsi="Times New Roman" w:cs="Times New Roman"/>
          <w:sz w:val="24"/>
          <w:szCs w:val="24"/>
        </w:rPr>
        <w:t xml:space="preserve">   </w:t>
      </w:r>
      <w:r w:rsidRPr="00BB7785">
        <w:rPr>
          <w:rFonts w:ascii="Times New Roman" w:hAnsi="Times New Roman" w:cs="Times New Roman"/>
          <w:sz w:val="24"/>
          <w:szCs w:val="24"/>
        </w:rPr>
        <w:t xml:space="preserve">: </w:t>
      </w:r>
      <w:r w:rsidR="00E93A1B" w:rsidRPr="00BB7785">
        <w:rPr>
          <w:rFonts w:ascii="Times New Roman" w:hAnsi="Times New Roman" w:cs="Times New Roman"/>
          <w:sz w:val="24"/>
          <w:szCs w:val="24"/>
        </w:rPr>
        <w:t>gensek@sinop.edu.tr</w:t>
      </w:r>
    </w:p>
    <w:p w14:paraId="251AB03C" w14:textId="4DD12A0C" w:rsidR="00370F41" w:rsidRPr="00BB7785" w:rsidRDefault="00370F41" w:rsidP="00370F41">
      <w:pPr>
        <w:pStyle w:val="NormalWeb"/>
      </w:pPr>
      <w:r w:rsidRPr="00BB7785">
        <w:rPr>
          <w:b/>
          <w:bCs/>
        </w:rPr>
        <w:t xml:space="preserve">İkinci </w:t>
      </w:r>
      <w:r w:rsidRPr="00BB7785">
        <w:rPr>
          <w:rStyle w:val="Gl"/>
        </w:rPr>
        <w:t>Taraf:</w:t>
      </w:r>
      <w:r w:rsidRPr="00BB7785">
        <w:br/>
        <w:t>Unvan</w:t>
      </w:r>
      <w:r w:rsidRPr="00BB7785">
        <w:t> </w:t>
      </w:r>
      <w:r w:rsidR="00364259" w:rsidRPr="00BB7785">
        <w:t xml:space="preserve">   </w:t>
      </w:r>
      <w:r w:rsidRPr="00BB7785">
        <w:t xml:space="preserve">: Doğa Koruma ve Millî Parklar </w:t>
      </w:r>
      <w:r w:rsidR="00250A38" w:rsidRPr="00BB7785">
        <w:t>10. Bölge Müdürlüğü</w:t>
      </w:r>
      <w:r w:rsidRPr="00BB7785">
        <w:br/>
        <w:t>Adres</w:t>
      </w:r>
      <w:r w:rsidRPr="00BB7785">
        <w:t> </w:t>
      </w:r>
      <w:r w:rsidRPr="00BB7785">
        <w:t> </w:t>
      </w:r>
      <w:r w:rsidRPr="00BB7785">
        <w:t xml:space="preserve">: </w:t>
      </w:r>
      <w:r w:rsidR="00250A38" w:rsidRPr="00BB7785">
        <w:t>Ordu Mah. 15 Eylül Cad. 2036 S</w:t>
      </w:r>
      <w:r w:rsidR="00A61933" w:rsidRPr="00BB7785">
        <w:t>o</w:t>
      </w:r>
      <w:r w:rsidR="00250A38" w:rsidRPr="00BB7785">
        <w:t>k. No:1 Merkez/Sinop</w:t>
      </w:r>
      <w:r w:rsidRPr="00BB7785">
        <w:br/>
        <w:t>Telefon</w:t>
      </w:r>
      <w:r w:rsidRPr="00BB7785">
        <w:t> </w:t>
      </w:r>
      <w:r w:rsidR="00364259" w:rsidRPr="00BB7785">
        <w:t xml:space="preserve"> </w:t>
      </w:r>
      <w:r w:rsidRPr="00BB7785">
        <w:t xml:space="preserve">: </w:t>
      </w:r>
      <w:r w:rsidR="00364259" w:rsidRPr="00BB7785">
        <w:t>0368</w:t>
      </w:r>
      <w:r w:rsidR="00CD2A82" w:rsidRPr="00BB7785">
        <w:t xml:space="preserve"> </w:t>
      </w:r>
      <w:r w:rsidR="00364259" w:rsidRPr="00BB7785">
        <w:t>201</w:t>
      </w:r>
      <w:r w:rsidR="00CD2A82" w:rsidRPr="00BB7785">
        <w:t xml:space="preserve"> </w:t>
      </w:r>
      <w:r w:rsidR="00364259" w:rsidRPr="00BB7785">
        <w:t>00</w:t>
      </w:r>
      <w:r w:rsidR="00CD2A82" w:rsidRPr="00BB7785">
        <w:t xml:space="preserve"> </w:t>
      </w:r>
      <w:r w:rsidR="00364259" w:rsidRPr="00BB7785">
        <w:t>10</w:t>
      </w:r>
      <w:r w:rsidRPr="00BB7785">
        <w:br/>
        <w:t>E-posta</w:t>
      </w:r>
      <w:r w:rsidRPr="00BB7785">
        <w:t> </w:t>
      </w:r>
      <w:r w:rsidR="00364259" w:rsidRPr="00BB7785">
        <w:t xml:space="preserve"> </w:t>
      </w:r>
      <w:r w:rsidRPr="00BB7785">
        <w:t xml:space="preserve">: </w:t>
      </w:r>
      <w:r w:rsidR="00364259" w:rsidRPr="00BB7785">
        <w:t>bolge10.dkmp@milliparklar.gov.tr</w:t>
      </w:r>
    </w:p>
    <w:p w14:paraId="44177E93" w14:textId="05D62165" w:rsidR="008B2D56" w:rsidRPr="00BB7785" w:rsidRDefault="00370F41" w:rsidP="008B2D56">
      <w:pPr>
        <w:pStyle w:val="NormalWeb"/>
        <w:spacing w:before="0" w:beforeAutospacing="0" w:after="0" w:afterAutospacing="0"/>
      </w:pPr>
      <w:r w:rsidRPr="00BB7785">
        <w:rPr>
          <w:rStyle w:val="Gl"/>
        </w:rPr>
        <w:t>Üçüncü Taraf:</w:t>
      </w:r>
      <w:r w:rsidRPr="00BB7785">
        <w:br/>
        <w:t>Unvan</w:t>
      </w:r>
      <w:r w:rsidRPr="00BB7785">
        <w:t> </w:t>
      </w:r>
      <w:r w:rsidRPr="00BB7785">
        <w:t> </w:t>
      </w:r>
      <w:r w:rsidRPr="00BB7785">
        <w:t xml:space="preserve">: </w:t>
      </w:r>
      <w:r w:rsidR="00B01776" w:rsidRPr="00BB7785">
        <w:rPr>
          <w:bCs/>
        </w:rPr>
        <w:t>Yeşilırmak Elektrik Dağıtım A</w:t>
      </w:r>
      <w:r w:rsidR="008D34E7" w:rsidRPr="00BB7785">
        <w:rPr>
          <w:bCs/>
        </w:rPr>
        <w:t>Ş</w:t>
      </w:r>
      <w:r w:rsidR="00B01776" w:rsidRPr="00BB7785">
        <w:rPr>
          <w:bCs/>
        </w:rPr>
        <w:t xml:space="preserve"> Sinop Bölge Müdürlüğü</w:t>
      </w:r>
      <w:r w:rsidR="00B01776" w:rsidRPr="00BB7785">
        <w:rPr>
          <w:b/>
        </w:rPr>
        <w:t xml:space="preserve"> </w:t>
      </w:r>
      <w:r w:rsidRPr="00BB7785">
        <w:br/>
        <w:t>Adres</w:t>
      </w:r>
      <w:r w:rsidRPr="00BB7785">
        <w:t> </w:t>
      </w:r>
      <w:r w:rsidRPr="00BB7785">
        <w:t> </w:t>
      </w:r>
      <w:r w:rsidR="00DA6A3B" w:rsidRPr="00BB7785">
        <w:t xml:space="preserve"> </w:t>
      </w:r>
      <w:r w:rsidRPr="00BB7785">
        <w:t>:</w:t>
      </w:r>
      <w:r w:rsidRPr="00BB7785">
        <w:rPr>
          <w:rFonts w:eastAsiaTheme="minorHAnsi"/>
          <w:lang w:eastAsia="en-US"/>
        </w:rPr>
        <w:t xml:space="preserve"> </w:t>
      </w:r>
      <w:r w:rsidR="00A61933" w:rsidRPr="00BB7785">
        <w:t>Yeşilırmak Elektrik Dağıtım A.Ş</w:t>
      </w:r>
      <w:r w:rsidR="00CD2A82" w:rsidRPr="00BB7785">
        <w:t>.,</w:t>
      </w:r>
      <w:r w:rsidRPr="00BB7785">
        <w:t xml:space="preserve"> </w:t>
      </w:r>
      <w:r w:rsidR="008B2D56" w:rsidRPr="00BB7785">
        <w:t>Gelincik, Fatih C</w:t>
      </w:r>
      <w:r w:rsidR="00A61933" w:rsidRPr="00BB7785">
        <w:t>a</w:t>
      </w:r>
      <w:r w:rsidR="008B2D56" w:rsidRPr="00BB7785">
        <w:t xml:space="preserve">d. No:135, 57000 Sinop Merkez/Sinop </w:t>
      </w:r>
    </w:p>
    <w:p w14:paraId="524AB345" w14:textId="2EB0AACB" w:rsidR="00370F41" w:rsidRPr="00BB7785" w:rsidRDefault="00370F41" w:rsidP="008B2D56">
      <w:pPr>
        <w:pStyle w:val="NormalWeb"/>
        <w:spacing w:before="0" w:beforeAutospacing="0" w:after="0" w:afterAutospacing="0"/>
      </w:pPr>
      <w:r w:rsidRPr="00BB7785">
        <w:t>Telefon</w:t>
      </w:r>
      <w:r w:rsidRPr="00BB7785">
        <w:t> </w:t>
      </w:r>
      <w:r w:rsidR="00DA6A3B" w:rsidRPr="00BB7785">
        <w:t xml:space="preserve">  </w:t>
      </w:r>
      <w:r w:rsidRPr="00BB7785">
        <w:t>:</w:t>
      </w:r>
      <w:r w:rsidR="00A61933" w:rsidRPr="00BB7785">
        <w:t>0368</w:t>
      </w:r>
      <w:r w:rsidR="00CD2A82" w:rsidRPr="00BB7785">
        <w:t xml:space="preserve"> </w:t>
      </w:r>
      <w:r w:rsidR="00A61933" w:rsidRPr="00BB7785">
        <w:t>186</w:t>
      </w:r>
      <w:r w:rsidR="00CD2A82" w:rsidRPr="00BB7785">
        <w:t xml:space="preserve"> </w:t>
      </w:r>
      <w:r w:rsidR="00A61933" w:rsidRPr="00BB7785">
        <w:t>00</w:t>
      </w:r>
      <w:r w:rsidR="00CD2A82" w:rsidRPr="00BB7785">
        <w:t xml:space="preserve"> </w:t>
      </w:r>
      <w:r w:rsidR="008B2D56" w:rsidRPr="00BB7785">
        <w:t>00</w:t>
      </w:r>
      <w:r w:rsidRPr="00BB7785">
        <w:br/>
        <w:t>E-posta</w:t>
      </w:r>
      <w:r w:rsidRPr="00BB7785">
        <w:t> </w:t>
      </w:r>
      <w:r w:rsidR="00DA6A3B" w:rsidRPr="00BB7785">
        <w:t xml:space="preserve">  </w:t>
      </w:r>
      <w:r w:rsidRPr="00BB7785">
        <w:t xml:space="preserve">: </w:t>
      </w:r>
      <w:r w:rsidR="008B2D56" w:rsidRPr="00BB7785">
        <w:t>info@yedas.com</w:t>
      </w:r>
    </w:p>
    <w:p w14:paraId="6E76D311" w14:textId="63511B94" w:rsidR="009336BF" w:rsidRPr="00BB7785" w:rsidRDefault="009336BF" w:rsidP="009336BF">
      <w:pPr>
        <w:pStyle w:val="NormalWeb"/>
        <w:jc w:val="both"/>
      </w:pPr>
      <w:r w:rsidRPr="00BB7785">
        <w:t>Taraflar;</w:t>
      </w:r>
    </w:p>
    <w:p w14:paraId="0DBB6F95" w14:textId="1157DFF7" w:rsidR="009336BF" w:rsidRPr="00BB7785" w:rsidRDefault="009336BF" w:rsidP="009336BF">
      <w:pPr>
        <w:pStyle w:val="NormalWeb"/>
        <w:numPr>
          <w:ilvl w:val="0"/>
          <w:numId w:val="1"/>
        </w:numPr>
        <w:jc w:val="both"/>
      </w:pPr>
      <w:r w:rsidRPr="00BB7785">
        <w:rPr>
          <w:bCs/>
        </w:rPr>
        <w:t>Yeşilırmak Elektrik Dağıtım A.Ş. Sinop Bölge Müdürlüğü, “YEDAŞ Sinop Bölge Müdürlüğü”</w:t>
      </w:r>
    </w:p>
    <w:p w14:paraId="4BE1F1B8" w14:textId="4D70BA68" w:rsidR="009336BF" w:rsidRPr="00BB7785" w:rsidRDefault="009336BF" w:rsidP="009336BF">
      <w:pPr>
        <w:pStyle w:val="NormalWeb"/>
        <w:numPr>
          <w:ilvl w:val="0"/>
          <w:numId w:val="1"/>
        </w:numPr>
        <w:jc w:val="both"/>
      </w:pPr>
      <w:r w:rsidRPr="00BB7785">
        <w:rPr>
          <w:bCs/>
        </w:rPr>
        <w:t>Sinop Üniversitesi, “Üniversite”</w:t>
      </w:r>
    </w:p>
    <w:p w14:paraId="5098DFCE" w14:textId="00BDF500" w:rsidR="00670709" w:rsidRDefault="009336BF" w:rsidP="00E3603B">
      <w:pPr>
        <w:pStyle w:val="NormalWeb"/>
        <w:numPr>
          <w:ilvl w:val="0"/>
          <w:numId w:val="1"/>
        </w:numPr>
        <w:jc w:val="both"/>
      </w:pPr>
      <w:r w:rsidRPr="00BB7785">
        <w:t>Doğa Koruma ve Millî Parklar 10. Bölge Müdürlüğü, “10. Bölge Müdürlüğü” olarak anılacaktır.</w:t>
      </w:r>
    </w:p>
    <w:p w14:paraId="13CEC040" w14:textId="77777777" w:rsidR="00670709" w:rsidRPr="00BB7785" w:rsidRDefault="00670709" w:rsidP="008D34E7">
      <w:pPr>
        <w:pStyle w:val="NormalWeb"/>
        <w:jc w:val="both"/>
      </w:pPr>
    </w:p>
    <w:p w14:paraId="1CDC7262" w14:textId="4EB3E566" w:rsidR="00370F41" w:rsidRPr="00BB7785" w:rsidRDefault="00370F41"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2. PROTOKOLÜN KONUSU</w:t>
      </w:r>
    </w:p>
    <w:p w14:paraId="7CD20577" w14:textId="1DCB2519" w:rsidR="00DA6A3B" w:rsidRPr="00BB7785" w:rsidRDefault="00370F41" w:rsidP="009336BF">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Bu protokolün konusu</w:t>
      </w:r>
      <w:r w:rsidR="00DA6A3B" w:rsidRPr="00BB7785">
        <w:rPr>
          <w:rFonts w:ascii="Times New Roman" w:eastAsia="Times New Roman" w:hAnsi="Times New Roman" w:cs="Times New Roman"/>
          <w:sz w:val="24"/>
          <w:szCs w:val="24"/>
          <w:lang w:eastAsia="tr-TR"/>
        </w:rPr>
        <w:t>;</w:t>
      </w:r>
      <w:r w:rsidRPr="00BB7785">
        <w:rPr>
          <w:rFonts w:ascii="Times New Roman" w:eastAsia="Times New Roman" w:hAnsi="Times New Roman" w:cs="Times New Roman"/>
          <w:sz w:val="24"/>
          <w:szCs w:val="24"/>
          <w:lang w:eastAsia="tr-TR"/>
        </w:rPr>
        <w:t xml:space="preserve"> </w:t>
      </w:r>
      <w:r w:rsidR="00080AAC" w:rsidRPr="00BB7785">
        <w:rPr>
          <w:rFonts w:ascii="Times New Roman" w:eastAsia="Times New Roman" w:hAnsi="Times New Roman" w:cs="Times New Roman"/>
          <w:sz w:val="24"/>
          <w:szCs w:val="24"/>
          <w:lang w:eastAsia="tr-TR"/>
        </w:rPr>
        <w:t xml:space="preserve">Sinop </w:t>
      </w:r>
      <w:r w:rsidR="00DA6A3B" w:rsidRPr="00BB7785">
        <w:rPr>
          <w:rFonts w:ascii="Times New Roman" w:eastAsia="Times New Roman" w:hAnsi="Times New Roman" w:cs="Times New Roman"/>
          <w:sz w:val="24"/>
          <w:szCs w:val="24"/>
          <w:lang w:eastAsia="tr-TR"/>
        </w:rPr>
        <w:t>i</w:t>
      </w:r>
      <w:r w:rsidR="00720A1E" w:rsidRPr="00BB7785">
        <w:rPr>
          <w:rFonts w:ascii="Times New Roman" w:eastAsia="Times New Roman" w:hAnsi="Times New Roman" w:cs="Times New Roman"/>
          <w:sz w:val="24"/>
          <w:szCs w:val="24"/>
          <w:lang w:eastAsia="tr-TR"/>
        </w:rPr>
        <w:t>li</w:t>
      </w:r>
      <w:r w:rsidR="00DA6A3B" w:rsidRPr="00BB7785">
        <w:rPr>
          <w:rFonts w:ascii="Times New Roman" w:eastAsia="Times New Roman" w:hAnsi="Times New Roman" w:cs="Times New Roman"/>
          <w:sz w:val="24"/>
          <w:szCs w:val="24"/>
          <w:lang w:eastAsia="tr-TR"/>
        </w:rPr>
        <w:t>,</w:t>
      </w:r>
      <w:r w:rsidR="00720A1E" w:rsidRPr="00BB7785">
        <w:rPr>
          <w:rFonts w:ascii="Times New Roman" w:eastAsia="Times New Roman" w:hAnsi="Times New Roman" w:cs="Times New Roman"/>
          <w:sz w:val="24"/>
          <w:szCs w:val="24"/>
          <w:lang w:eastAsia="tr-TR"/>
        </w:rPr>
        <w:t xml:space="preserve"> Saraydüzü </w:t>
      </w:r>
      <w:r w:rsidR="00DA6A3B" w:rsidRPr="00BB7785">
        <w:rPr>
          <w:rFonts w:ascii="Times New Roman" w:eastAsia="Times New Roman" w:hAnsi="Times New Roman" w:cs="Times New Roman"/>
          <w:sz w:val="24"/>
          <w:szCs w:val="24"/>
          <w:lang w:eastAsia="tr-TR"/>
        </w:rPr>
        <w:t>i</w:t>
      </w:r>
      <w:r w:rsidR="00720A1E" w:rsidRPr="00BB7785">
        <w:rPr>
          <w:rFonts w:ascii="Times New Roman" w:eastAsia="Times New Roman" w:hAnsi="Times New Roman" w:cs="Times New Roman"/>
          <w:sz w:val="24"/>
          <w:szCs w:val="24"/>
          <w:lang w:eastAsia="tr-TR"/>
        </w:rPr>
        <w:t>lçesi</w:t>
      </w:r>
      <w:r w:rsidR="00DA6A3B" w:rsidRPr="00BB7785">
        <w:rPr>
          <w:rFonts w:ascii="Times New Roman" w:eastAsia="Times New Roman" w:hAnsi="Times New Roman" w:cs="Times New Roman"/>
          <w:sz w:val="24"/>
          <w:szCs w:val="24"/>
          <w:lang w:eastAsia="tr-TR"/>
        </w:rPr>
        <w:t>,</w:t>
      </w:r>
      <w:r w:rsidR="00720A1E" w:rsidRPr="00BB7785">
        <w:rPr>
          <w:rFonts w:ascii="Times New Roman" w:eastAsia="Times New Roman" w:hAnsi="Times New Roman" w:cs="Times New Roman"/>
          <w:sz w:val="24"/>
          <w:szCs w:val="24"/>
          <w:lang w:eastAsia="tr-TR"/>
        </w:rPr>
        <w:t xml:space="preserve"> Cuma Ovası ve çevresindeki leylek popülasyonunun takibi, halkalanması ve bilimsel raporlanması</w:t>
      </w:r>
      <w:r w:rsidRPr="00BB7785">
        <w:rPr>
          <w:rFonts w:ascii="Times New Roman" w:eastAsia="Times New Roman" w:hAnsi="Times New Roman" w:cs="Times New Roman"/>
          <w:sz w:val="24"/>
          <w:szCs w:val="24"/>
          <w:lang w:eastAsia="tr-TR"/>
        </w:rPr>
        <w:t xml:space="preserve"> ile ilgili iş birliğine ilişkin usul ve esasların belirlenmesidir.</w:t>
      </w:r>
    </w:p>
    <w:p w14:paraId="10418D6F" w14:textId="30B3CD26" w:rsidR="00CC4913" w:rsidRPr="00BB7785" w:rsidRDefault="00370F41"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3. AMAÇ</w:t>
      </w:r>
      <w:r w:rsidR="00CC4913" w:rsidRPr="00BB7785">
        <w:rPr>
          <w:rFonts w:ascii="Times New Roman" w:hAnsi="Times New Roman" w:cs="Times New Roman"/>
          <w:b/>
          <w:bCs/>
          <w:sz w:val="24"/>
          <w:szCs w:val="24"/>
        </w:rPr>
        <w:t xml:space="preserve"> </w:t>
      </w:r>
    </w:p>
    <w:p w14:paraId="2CA00D86" w14:textId="4468F1EF" w:rsidR="00CC4913" w:rsidRPr="00BB7785" w:rsidRDefault="000B6186" w:rsidP="00D760E9">
      <w:pPr>
        <w:pStyle w:val="Default"/>
        <w:jc w:val="both"/>
        <w:rPr>
          <w:rFonts w:ascii="Times New Roman" w:hAnsi="Times New Roman" w:cs="Times New Roman"/>
          <w:b/>
          <w:bCs/>
        </w:rPr>
      </w:pPr>
      <w:r>
        <w:rPr>
          <w:rFonts w:ascii="Times New Roman" w:hAnsi="Times New Roman" w:cs="Times New Roman"/>
        </w:rPr>
        <w:t xml:space="preserve">Bu protokolün amacı, </w:t>
      </w:r>
      <w:r w:rsidR="00CC4913" w:rsidRPr="00BB7785">
        <w:rPr>
          <w:rFonts w:ascii="Times New Roman" w:hAnsi="Times New Roman" w:cs="Times New Roman"/>
        </w:rPr>
        <w:t>Üniversite</w:t>
      </w:r>
      <w:r>
        <w:rPr>
          <w:rFonts w:ascii="Times New Roman" w:hAnsi="Times New Roman" w:cs="Times New Roman"/>
        </w:rPr>
        <w:t>,</w:t>
      </w:r>
      <w:r w:rsidR="00370F41" w:rsidRPr="00BB7785">
        <w:rPr>
          <w:rFonts w:ascii="Times New Roman" w:hAnsi="Times New Roman" w:cs="Times New Roman"/>
        </w:rPr>
        <w:t xml:space="preserve"> </w:t>
      </w:r>
      <w:r w:rsidR="00720A1E" w:rsidRPr="00BB7785">
        <w:rPr>
          <w:rFonts w:ascii="Times New Roman" w:hAnsi="Times New Roman" w:cs="Times New Roman"/>
        </w:rPr>
        <w:t xml:space="preserve">10. Bölge </w:t>
      </w:r>
      <w:r w:rsidR="00370F41" w:rsidRPr="00BB7785">
        <w:rPr>
          <w:rFonts w:ascii="Times New Roman" w:hAnsi="Times New Roman" w:cs="Times New Roman"/>
        </w:rPr>
        <w:t>Müdürlüğü</w:t>
      </w:r>
      <w:r w:rsidR="00CC4913" w:rsidRPr="00BB7785">
        <w:rPr>
          <w:rFonts w:ascii="Times New Roman" w:hAnsi="Times New Roman" w:cs="Times New Roman"/>
        </w:rPr>
        <w:t xml:space="preserve"> ile Y</w:t>
      </w:r>
      <w:r w:rsidR="004D0790">
        <w:rPr>
          <w:rFonts w:ascii="Times New Roman" w:hAnsi="Times New Roman" w:cs="Times New Roman"/>
        </w:rPr>
        <w:t>EDAŞ</w:t>
      </w:r>
      <w:r>
        <w:rPr>
          <w:rFonts w:ascii="Times New Roman" w:hAnsi="Times New Roman" w:cs="Times New Roman"/>
        </w:rPr>
        <w:t xml:space="preserve"> </w:t>
      </w:r>
      <w:r w:rsidR="008E4A8F" w:rsidRPr="00BB7785">
        <w:rPr>
          <w:rFonts w:ascii="Times New Roman" w:hAnsi="Times New Roman" w:cs="Times New Roman"/>
        </w:rPr>
        <w:t xml:space="preserve">Sinop Bölge Müdürlüğü </w:t>
      </w:r>
      <w:r w:rsidR="00CC4913" w:rsidRPr="00BB7785">
        <w:rPr>
          <w:rFonts w:ascii="Times New Roman" w:hAnsi="Times New Roman" w:cs="Times New Roman"/>
        </w:rPr>
        <w:t xml:space="preserve">arasında, </w:t>
      </w:r>
      <w:r w:rsidR="00767299" w:rsidRPr="00BB7785">
        <w:rPr>
          <w:rFonts w:ascii="Times New Roman" w:hAnsi="Times New Roman" w:cs="Times New Roman"/>
        </w:rPr>
        <w:t xml:space="preserve">yaban hayatının korunması, </w:t>
      </w:r>
      <w:r w:rsidR="008963F5" w:rsidRPr="00BB7785">
        <w:rPr>
          <w:rFonts w:ascii="Times New Roman" w:hAnsi="Times New Roman" w:cs="Times New Roman"/>
        </w:rPr>
        <w:t xml:space="preserve">biyolojik çeşitliliğin izlenmesi ve korunması, </w:t>
      </w:r>
      <w:r w:rsidR="00B2495E">
        <w:rPr>
          <w:rFonts w:ascii="Times New Roman" w:hAnsi="Times New Roman" w:cs="Times New Roman"/>
        </w:rPr>
        <w:t xml:space="preserve">ülke genelindeki tüm </w:t>
      </w:r>
      <w:r w:rsidR="008963F5" w:rsidRPr="00BB7785">
        <w:rPr>
          <w:rFonts w:ascii="Times New Roman" w:hAnsi="Times New Roman" w:cs="Times New Roman"/>
        </w:rPr>
        <w:t xml:space="preserve">öğrencilerin eğitimi, </w:t>
      </w:r>
      <w:r w:rsidR="00CC4913" w:rsidRPr="00BB7785">
        <w:rPr>
          <w:rFonts w:ascii="Times New Roman" w:hAnsi="Times New Roman" w:cs="Times New Roman"/>
        </w:rPr>
        <w:t>halkın bilinçlendirilmesine katkı sağlamak amacıyla bilimsel iş</w:t>
      </w:r>
      <w:r w:rsidR="00A61933" w:rsidRPr="00BB7785">
        <w:rPr>
          <w:rFonts w:ascii="Times New Roman" w:hAnsi="Times New Roman" w:cs="Times New Roman"/>
        </w:rPr>
        <w:t xml:space="preserve"> </w:t>
      </w:r>
      <w:r w:rsidR="00CC4913" w:rsidRPr="00BB7785">
        <w:rPr>
          <w:rFonts w:ascii="Times New Roman" w:hAnsi="Times New Roman" w:cs="Times New Roman"/>
        </w:rPr>
        <w:t xml:space="preserve">birliği içerisinde </w:t>
      </w:r>
      <w:r w:rsidR="009B0345" w:rsidRPr="00BB7785">
        <w:rPr>
          <w:rFonts w:ascii="Times New Roman" w:hAnsi="Times New Roman" w:cs="Times New Roman"/>
        </w:rPr>
        <w:t>ilişki</w:t>
      </w:r>
      <w:r w:rsidR="00CC4913" w:rsidRPr="00BB7785">
        <w:rPr>
          <w:rFonts w:ascii="Times New Roman" w:hAnsi="Times New Roman" w:cs="Times New Roman"/>
        </w:rPr>
        <w:t xml:space="preserve">, esas ve kuralları belirlemektir. </w:t>
      </w:r>
    </w:p>
    <w:p w14:paraId="13339517" w14:textId="02FC638D" w:rsidR="00CC4913" w:rsidRPr="00BB7785" w:rsidRDefault="00370F41"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lastRenderedPageBreak/>
        <w:t>4. KAPSAM</w:t>
      </w:r>
      <w:r w:rsidR="00CC4913" w:rsidRPr="00BB7785">
        <w:rPr>
          <w:rFonts w:ascii="Times New Roman" w:hAnsi="Times New Roman" w:cs="Times New Roman"/>
          <w:b/>
          <w:bCs/>
          <w:sz w:val="24"/>
          <w:szCs w:val="24"/>
        </w:rPr>
        <w:t xml:space="preserve"> </w:t>
      </w:r>
    </w:p>
    <w:p w14:paraId="3CEB4ACE" w14:textId="33C9ED49" w:rsidR="00CC4913" w:rsidRPr="00BB7785" w:rsidRDefault="00CC4913" w:rsidP="00D760E9">
      <w:pPr>
        <w:pStyle w:val="Default"/>
        <w:jc w:val="both"/>
        <w:rPr>
          <w:rFonts w:ascii="Times New Roman" w:hAnsi="Times New Roman" w:cs="Times New Roman"/>
        </w:rPr>
      </w:pPr>
      <w:r w:rsidRPr="00BB7785">
        <w:rPr>
          <w:rFonts w:ascii="Times New Roman" w:hAnsi="Times New Roman" w:cs="Times New Roman"/>
        </w:rPr>
        <w:t xml:space="preserve">Bu protokol; </w:t>
      </w:r>
      <w:r w:rsidR="000B6186" w:rsidRPr="00BB7785">
        <w:rPr>
          <w:rFonts w:ascii="Times New Roman" w:hAnsi="Times New Roman" w:cs="Times New Roman"/>
        </w:rPr>
        <w:t>Üniversite</w:t>
      </w:r>
      <w:r w:rsidR="000B6186">
        <w:rPr>
          <w:rFonts w:ascii="Times New Roman" w:hAnsi="Times New Roman" w:cs="Times New Roman"/>
        </w:rPr>
        <w:t>,</w:t>
      </w:r>
      <w:r w:rsidR="000B6186" w:rsidRPr="00BB7785">
        <w:rPr>
          <w:rFonts w:ascii="Times New Roman" w:hAnsi="Times New Roman" w:cs="Times New Roman"/>
        </w:rPr>
        <w:t xml:space="preserve"> 10. Bölge Müdürlüğü ile Y</w:t>
      </w:r>
      <w:r w:rsidR="004D0790">
        <w:rPr>
          <w:rFonts w:ascii="Times New Roman" w:hAnsi="Times New Roman" w:cs="Times New Roman"/>
        </w:rPr>
        <w:t>EDAŞ</w:t>
      </w:r>
      <w:r w:rsidR="000B6186">
        <w:rPr>
          <w:rFonts w:ascii="Times New Roman" w:hAnsi="Times New Roman" w:cs="Times New Roman"/>
        </w:rPr>
        <w:t xml:space="preserve"> </w:t>
      </w:r>
      <w:r w:rsidR="000B6186" w:rsidRPr="00BB7785">
        <w:rPr>
          <w:rFonts w:ascii="Times New Roman" w:hAnsi="Times New Roman" w:cs="Times New Roman"/>
        </w:rPr>
        <w:t>Sinop Bölge Müdürlüğü</w:t>
      </w:r>
      <w:r w:rsidRPr="00BB7785">
        <w:rPr>
          <w:rFonts w:ascii="Times New Roman" w:hAnsi="Times New Roman" w:cs="Times New Roman"/>
        </w:rPr>
        <w:t xml:space="preserve"> arasında iş birliği koşullarını düzenlemeyi kapsamaktadır. </w:t>
      </w:r>
    </w:p>
    <w:p w14:paraId="63274818" w14:textId="77777777" w:rsidR="00370F41" w:rsidRPr="00BB7785" w:rsidRDefault="00370F41"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5. DAYANAK</w:t>
      </w:r>
    </w:p>
    <w:p w14:paraId="5CC0C361" w14:textId="77777777" w:rsidR="00697240" w:rsidRPr="00BB7785" w:rsidRDefault="00697240" w:rsidP="00697240">
      <w:pPr>
        <w:pStyle w:val="Default"/>
        <w:jc w:val="both"/>
        <w:rPr>
          <w:rFonts w:ascii="Times New Roman" w:hAnsi="Times New Roman" w:cs="Times New Roman"/>
        </w:rPr>
      </w:pPr>
      <w:r w:rsidRPr="00BB7785">
        <w:rPr>
          <w:rFonts w:ascii="Times New Roman" w:hAnsi="Times New Roman" w:cs="Times New Roman"/>
        </w:rPr>
        <w:t>Bu protokol;</w:t>
      </w:r>
    </w:p>
    <w:p w14:paraId="6A143A26" w14:textId="77777777" w:rsidR="00697240" w:rsidRPr="00BB7785" w:rsidRDefault="00697240" w:rsidP="00697240">
      <w:pPr>
        <w:pStyle w:val="Default"/>
        <w:numPr>
          <w:ilvl w:val="0"/>
          <w:numId w:val="3"/>
        </w:numPr>
        <w:jc w:val="both"/>
        <w:rPr>
          <w:rFonts w:ascii="Times New Roman" w:hAnsi="Times New Roman" w:cs="Times New Roman"/>
        </w:rPr>
      </w:pPr>
      <w:r w:rsidRPr="00BB7785">
        <w:rPr>
          <w:rFonts w:ascii="Times New Roman" w:hAnsi="Times New Roman" w:cs="Times New Roman"/>
        </w:rPr>
        <w:t>4 sayılı Cumhurbaşkanlığı Kararnamesi</w:t>
      </w:r>
    </w:p>
    <w:p w14:paraId="35C95478" w14:textId="38D9574C" w:rsidR="00697240" w:rsidRPr="00BB7785" w:rsidRDefault="00697240" w:rsidP="00697240">
      <w:pPr>
        <w:pStyle w:val="Default"/>
        <w:numPr>
          <w:ilvl w:val="0"/>
          <w:numId w:val="2"/>
        </w:numPr>
        <w:jc w:val="both"/>
        <w:rPr>
          <w:rFonts w:ascii="Times New Roman" w:hAnsi="Times New Roman" w:cs="Times New Roman"/>
        </w:rPr>
      </w:pPr>
      <w:r w:rsidRPr="00BB7785">
        <w:rPr>
          <w:rFonts w:ascii="Times New Roman" w:hAnsi="Times New Roman" w:cs="Times New Roman"/>
        </w:rPr>
        <w:t>2572 sayılı Çevre Kanunu</w:t>
      </w:r>
      <w:r w:rsidRPr="00BB7785">
        <w:rPr>
          <w:rFonts w:ascii="Times New Roman" w:hAnsi="Times New Roman" w:cs="Times New Roman"/>
          <w:color w:val="auto"/>
        </w:rPr>
        <w:t>,</w:t>
      </w:r>
    </w:p>
    <w:p w14:paraId="11569C66" w14:textId="77777777" w:rsidR="00697240" w:rsidRPr="00BB7785" w:rsidRDefault="00697240" w:rsidP="00697240">
      <w:pPr>
        <w:pStyle w:val="Default"/>
        <w:numPr>
          <w:ilvl w:val="0"/>
          <w:numId w:val="2"/>
        </w:numPr>
        <w:jc w:val="both"/>
        <w:rPr>
          <w:rFonts w:ascii="Times New Roman" w:hAnsi="Times New Roman" w:cs="Times New Roman"/>
          <w:color w:val="000000" w:themeColor="text1"/>
        </w:rPr>
      </w:pPr>
      <w:r w:rsidRPr="00BB7785">
        <w:rPr>
          <w:rFonts w:ascii="Times New Roman" w:hAnsi="Times New Roman" w:cs="Times New Roman"/>
          <w:color w:val="000000" w:themeColor="text1"/>
        </w:rPr>
        <w:t>4915 sayılı Kara Avcılığı Kanunu</w:t>
      </w:r>
    </w:p>
    <w:p w14:paraId="3144096B" w14:textId="06166C6B" w:rsidR="00697240" w:rsidRPr="00BB7785" w:rsidRDefault="00697240" w:rsidP="00697240">
      <w:pPr>
        <w:pStyle w:val="Default"/>
        <w:numPr>
          <w:ilvl w:val="0"/>
          <w:numId w:val="2"/>
        </w:numPr>
        <w:jc w:val="both"/>
        <w:rPr>
          <w:rFonts w:ascii="Times New Roman" w:hAnsi="Times New Roman" w:cs="Times New Roman"/>
          <w:color w:val="000000" w:themeColor="text1"/>
        </w:rPr>
      </w:pPr>
      <w:r w:rsidRPr="00BB7785">
        <w:rPr>
          <w:rFonts w:ascii="Times New Roman" w:hAnsi="Times New Roman" w:cs="Times New Roman"/>
          <w:color w:val="000000" w:themeColor="text1"/>
        </w:rPr>
        <w:t xml:space="preserve">2547 sayılı Yükseköğretim Kanunu </w:t>
      </w:r>
    </w:p>
    <w:p w14:paraId="23980B2F" w14:textId="199877D7" w:rsidR="00697240" w:rsidRPr="00BB7785" w:rsidRDefault="00697240" w:rsidP="00697240">
      <w:pPr>
        <w:pStyle w:val="Default"/>
        <w:numPr>
          <w:ilvl w:val="0"/>
          <w:numId w:val="2"/>
        </w:numPr>
        <w:jc w:val="both"/>
        <w:rPr>
          <w:rFonts w:ascii="Times New Roman" w:hAnsi="Times New Roman" w:cs="Times New Roman"/>
          <w:color w:val="000000" w:themeColor="text1"/>
        </w:rPr>
      </w:pPr>
      <w:r w:rsidRPr="00BB7785">
        <w:rPr>
          <w:rFonts w:ascii="Times New Roman" w:hAnsi="Times New Roman" w:cs="Times New Roman"/>
          <w:color w:val="000000" w:themeColor="text1"/>
        </w:rPr>
        <w:t>6446 Elektrik Piyasası Kanunu</w:t>
      </w:r>
    </w:p>
    <w:p w14:paraId="32D3CA70" w14:textId="4178722E" w:rsidR="006917ED" w:rsidRPr="00BC1C2C" w:rsidRDefault="006917ED" w:rsidP="00697240">
      <w:pPr>
        <w:pStyle w:val="Default"/>
        <w:numPr>
          <w:ilvl w:val="0"/>
          <w:numId w:val="2"/>
        </w:numPr>
        <w:jc w:val="both"/>
        <w:rPr>
          <w:rFonts w:ascii="Times New Roman" w:hAnsi="Times New Roman" w:cs="Times New Roman"/>
          <w:color w:val="000000" w:themeColor="text1"/>
        </w:rPr>
      </w:pPr>
      <w:r w:rsidRPr="00BB7785">
        <w:rPr>
          <w:rFonts w:ascii="Times New Roman" w:hAnsi="Times New Roman" w:cs="Times New Roman"/>
          <w:lang w:eastAsia="tr-TR"/>
        </w:rPr>
        <w:t>6698 sayılı Kişisel Verilerin Korunması Kanunu</w:t>
      </w:r>
    </w:p>
    <w:p w14:paraId="23A34D3A" w14:textId="14355BFF" w:rsidR="00BC1C2C" w:rsidRPr="00BB7785" w:rsidRDefault="00BC1C2C" w:rsidP="00697240">
      <w:pPr>
        <w:pStyle w:val="Default"/>
        <w:numPr>
          <w:ilvl w:val="0"/>
          <w:numId w:val="2"/>
        </w:numPr>
        <w:jc w:val="both"/>
        <w:rPr>
          <w:rFonts w:ascii="Times New Roman" w:hAnsi="Times New Roman" w:cs="Times New Roman"/>
          <w:color w:val="000000" w:themeColor="text1"/>
        </w:rPr>
      </w:pPr>
      <w:r>
        <w:rPr>
          <w:rFonts w:ascii="Times New Roman" w:hAnsi="Times New Roman" w:cs="Times New Roman"/>
          <w:lang w:eastAsia="tr-TR"/>
        </w:rPr>
        <w:t xml:space="preserve">5846 sayılı Fikir ve Sanat Eserleri Kanunu </w:t>
      </w:r>
    </w:p>
    <w:p w14:paraId="08297DDE" w14:textId="3464CC79" w:rsidR="00DE63A3" w:rsidRPr="00BB7785" w:rsidRDefault="00DE63A3" w:rsidP="00697240">
      <w:pPr>
        <w:pStyle w:val="Default"/>
        <w:numPr>
          <w:ilvl w:val="0"/>
          <w:numId w:val="2"/>
        </w:numPr>
        <w:jc w:val="both"/>
        <w:rPr>
          <w:rFonts w:ascii="Times New Roman" w:hAnsi="Times New Roman" w:cs="Times New Roman"/>
          <w:color w:val="000000" w:themeColor="text1"/>
        </w:rPr>
      </w:pPr>
      <w:r w:rsidRPr="00BB7785">
        <w:rPr>
          <w:rFonts w:ascii="Times New Roman" w:hAnsi="Times New Roman" w:cs="Times New Roman"/>
          <w:color w:val="000000" w:themeColor="text1"/>
        </w:rPr>
        <w:t xml:space="preserve">Halkalama Lisansı Verilmesi </w:t>
      </w:r>
      <w:r w:rsidR="00DE2F20" w:rsidRPr="00BB7785">
        <w:rPr>
          <w:rFonts w:ascii="Times New Roman" w:hAnsi="Times New Roman" w:cs="Times New Roman"/>
          <w:color w:val="000000" w:themeColor="text1"/>
        </w:rPr>
        <w:t>i</w:t>
      </w:r>
      <w:r w:rsidRPr="00BB7785">
        <w:rPr>
          <w:rFonts w:ascii="Times New Roman" w:hAnsi="Times New Roman" w:cs="Times New Roman"/>
          <w:color w:val="000000" w:themeColor="text1"/>
        </w:rPr>
        <w:t>le Ulusal Halkalama Komisyonu ve Halkalama İstasyonları Çalışma Usul ve Esasları Hakkında Yönerge</w:t>
      </w:r>
    </w:p>
    <w:p w14:paraId="551BCF9C" w14:textId="257DA122" w:rsidR="00EF6AF5" w:rsidRPr="00BB7785" w:rsidRDefault="00DE63A3" w:rsidP="00DE63A3">
      <w:pPr>
        <w:spacing w:after="120"/>
        <w:rPr>
          <w:rFonts w:ascii="Times New Roman" w:hAnsi="Times New Roman" w:cs="Times New Roman"/>
          <w:sz w:val="24"/>
          <w:szCs w:val="24"/>
        </w:rPr>
      </w:pPr>
      <w:proofErr w:type="gramStart"/>
      <w:r w:rsidRPr="00BB7785">
        <w:rPr>
          <w:rFonts w:ascii="Times New Roman" w:hAnsi="Times New Roman" w:cs="Times New Roman"/>
          <w:sz w:val="24"/>
          <w:szCs w:val="24"/>
        </w:rPr>
        <w:t>hükümlerine</w:t>
      </w:r>
      <w:proofErr w:type="gramEnd"/>
      <w:r w:rsidRPr="00BB7785">
        <w:rPr>
          <w:rFonts w:ascii="Times New Roman" w:hAnsi="Times New Roman" w:cs="Times New Roman"/>
          <w:sz w:val="24"/>
          <w:szCs w:val="24"/>
        </w:rPr>
        <w:t xml:space="preserve"> dayanılarak hazırlanmıştır.</w:t>
      </w:r>
    </w:p>
    <w:p w14:paraId="249579CA" w14:textId="77777777" w:rsidR="00370F41" w:rsidRPr="00BB7785" w:rsidRDefault="00370F41"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6. TARAFLARIN YÜKÜMLÜLÜKLERİ</w:t>
      </w:r>
    </w:p>
    <w:p w14:paraId="78BB171D" w14:textId="2BA6CA51" w:rsidR="00E86CAD" w:rsidRPr="00BB7785" w:rsidRDefault="00E86CAD" w:rsidP="0097501C">
      <w:pPr>
        <w:spacing w:before="100" w:beforeAutospacing="1" w:after="100" w:afterAutospacing="1" w:line="240" w:lineRule="auto"/>
        <w:jc w:val="both"/>
        <w:outlineLvl w:val="1"/>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 xml:space="preserve">6.1. </w:t>
      </w:r>
      <w:r w:rsidR="000B06C5">
        <w:rPr>
          <w:rFonts w:ascii="Times New Roman" w:eastAsia="Times New Roman" w:hAnsi="Times New Roman" w:cs="Times New Roman"/>
          <w:b/>
          <w:bCs/>
          <w:sz w:val="24"/>
          <w:szCs w:val="24"/>
          <w:lang w:eastAsia="tr-TR"/>
        </w:rPr>
        <w:t>Üniversitenin</w:t>
      </w:r>
      <w:r w:rsidR="004849E8" w:rsidRPr="00BB7785">
        <w:rPr>
          <w:rFonts w:ascii="Times New Roman" w:eastAsia="Times New Roman" w:hAnsi="Times New Roman" w:cs="Times New Roman"/>
          <w:b/>
          <w:bCs/>
          <w:sz w:val="24"/>
          <w:szCs w:val="24"/>
          <w:lang w:eastAsia="tr-TR"/>
        </w:rPr>
        <w:t xml:space="preserve"> </w:t>
      </w:r>
      <w:r w:rsidR="0056606D" w:rsidRPr="00BB7785">
        <w:rPr>
          <w:rFonts w:ascii="Times New Roman" w:eastAsia="Times New Roman" w:hAnsi="Times New Roman" w:cs="Times New Roman"/>
          <w:b/>
          <w:bCs/>
          <w:sz w:val="24"/>
          <w:szCs w:val="24"/>
          <w:lang w:eastAsia="tr-TR"/>
        </w:rPr>
        <w:t>Yükümlülükleri</w:t>
      </w:r>
      <w:r w:rsidRPr="00BB7785">
        <w:rPr>
          <w:rFonts w:ascii="Times New Roman" w:eastAsia="Times New Roman" w:hAnsi="Times New Roman" w:cs="Times New Roman"/>
          <w:b/>
          <w:bCs/>
          <w:sz w:val="24"/>
          <w:szCs w:val="24"/>
          <w:lang w:eastAsia="tr-TR"/>
        </w:rPr>
        <w:t>:</w:t>
      </w:r>
    </w:p>
    <w:p w14:paraId="1D76B375" w14:textId="46569D8F" w:rsidR="00052C3B" w:rsidRPr="00BB7785" w:rsidRDefault="00BE2A26" w:rsidP="00D760E9">
      <w:pPr>
        <w:spacing w:after="0" w:line="240" w:lineRule="auto"/>
        <w:jc w:val="both"/>
        <w:outlineLvl w:val="1"/>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 Üniversitenin</w:t>
      </w:r>
      <w:r w:rsidR="00052C3B" w:rsidRPr="00BB7785">
        <w:rPr>
          <w:rFonts w:ascii="Times New Roman" w:eastAsia="Times New Roman" w:hAnsi="Times New Roman" w:cs="Times New Roman"/>
          <w:sz w:val="24"/>
          <w:szCs w:val="24"/>
          <w:lang w:eastAsia="tr-TR"/>
        </w:rPr>
        <w:t xml:space="preserve"> Eğitim Fakültesi öğretim elemanları </w:t>
      </w:r>
      <w:r w:rsidR="009B0345" w:rsidRPr="00BB7785">
        <w:rPr>
          <w:rFonts w:ascii="Times New Roman" w:eastAsia="Times New Roman" w:hAnsi="Times New Roman" w:cs="Times New Roman"/>
          <w:sz w:val="24"/>
          <w:szCs w:val="24"/>
          <w:lang w:eastAsia="tr-TR"/>
        </w:rPr>
        <w:t>ve ilgili fakültelere</w:t>
      </w:r>
      <w:r w:rsidR="00B94933" w:rsidRPr="00BB7785">
        <w:rPr>
          <w:rFonts w:ascii="Times New Roman" w:eastAsia="Times New Roman" w:hAnsi="Times New Roman" w:cs="Times New Roman"/>
          <w:sz w:val="24"/>
          <w:szCs w:val="24"/>
          <w:lang w:eastAsia="tr-TR"/>
        </w:rPr>
        <w:t xml:space="preserve"> </w:t>
      </w:r>
      <w:r w:rsidR="00052C3B" w:rsidRPr="00BB7785">
        <w:rPr>
          <w:rFonts w:ascii="Times New Roman" w:eastAsia="Times New Roman" w:hAnsi="Times New Roman" w:cs="Times New Roman"/>
          <w:sz w:val="24"/>
          <w:szCs w:val="24"/>
          <w:lang w:eastAsia="tr-TR"/>
        </w:rPr>
        <w:t xml:space="preserve">eğitim, öğretim ve </w:t>
      </w:r>
      <w:r w:rsidR="00B94933" w:rsidRPr="00BB7785">
        <w:rPr>
          <w:rFonts w:ascii="Times New Roman" w:eastAsia="Times New Roman" w:hAnsi="Times New Roman" w:cs="Times New Roman"/>
          <w:sz w:val="24"/>
          <w:szCs w:val="24"/>
          <w:lang w:eastAsia="tr-TR"/>
        </w:rPr>
        <w:t>bilimsel</w:t>
      </w:r>
      <w:r w:rsidR="00052C3B" w:rsidRPr="00BB7785">
        <w:rPr>
          <w:rFonts w:ascii="Times New Roman" w:eastAsia="Times New Roman" w:hAnsi="Times New Roman" w:cs="Times New Roman"/>
          <w:sz w:val="24"/>
          <w:szCs w:val="24"/>
          <w:lang w:eastAsia="tr-TR"/>
        </w:rPr>
        <w:t xml:space="preserve"> </w:t>
      </w:r>
      <w:r w:rsidR="00B94933" w:rsidRPr="00BB7785">
        <w:rPr>
          <w:rFonts w:ascii="Times New Roman" w:eastAsia="Times New Roman" w:hAnsi="Times New Roman" w:cs="Times New Roman"/>
          <w:sz w:val="24"/>
          <w:szCs w:val="24"/>
          <w:lang w:eastAsia="tr-TR"/>
        </w:rPr>
        <w:t>anlamda</w:t>
      </w:r>
      <w:r w:rsidR="00052C3B" w:rsidRPr="00BB7785">
        <w:rPr>
          <w:rFonts w:ascii="Times New Roman" w:eastAsia="Times New Roman" w:hAnsi="Times New Roman" w:cs="Times New Roman"/>
          <w:sz w:val="24"/>
          <w:szCs w:val="24"/>
          <w:lang w:eastAsia="tr-TR"/>
        </w:rPr>
        <w:t xml:space="preserve"> her türlü katkıyı sağlamak. </w:t>
      </w:r>
    </w:p>
    <w:p w14:paraId="4DDEAB71" w14:textId="615D1F66" w:rsidR="00052C3B" w:rsidRPr="00BB7785" w:rsidRDefault="00052C3B" w:rsidP="00D760E9">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b) Protokol kapsamındaki faaliyetlerin bilimsel planlamasını yaparak</w:t>
      </w:r>
      <w:r w:rsidRPr="00BB7785">
        <w:rPr>
          <w:rFonts w:ascii="Times New Roman" w:eastAsia="Times New Roman" w:hAnsi="Times New Roman" w:cs="Times New Roman"/>
          <w:strike/>
          <w:color w:val="C00000"/>
          <w:sz w:val="24"/>
          <w:szCs w:val="24"/>
          <w:lang w:eastAsia="tr-TR"/>
        </w:rPr>
        <w:t>,</w:t>
      </w:r>
      <w:r w:rsidRPr="00BB7785">
        <w:rPr>
          <w:rFonts w:ascii="Times New Roman" w:eastAsia="Times New Roman" w:hAnsi="Times New Roman" w:cs="Times New Roman"/>
          <w:sz w:val="24"/>
          <w:szCs w:val="24"/>
          <w:lang w:eastAsia="tr-TR"/>
        </w:rPr>
        <w:t xml:space="preserve"> çalışma takvimini, yöntemlerini ve sorumluluk dağılımını belirlemek.</w:t>
      </w:r>
    </w:p>
    <w:p w14:paraId="0867C6CA" w14:textId="2FDBE4FE" w:rsidR="00052C3B" w:rsidRPr="00BB7785" w:rsidRDefault="00052C3B" w:rsidP="00D760E9">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c) Saha çalışmalarında görev alacak personeli görevlendirmek, iş sağlığı ve güvenliği tedbirlerini almak,</w:t>
      </w:r>
      <w:r w:rsidRPr="00BB7785">
        <w:rPr>
          <w:rFonts w:ascii="Times New Roman" w:hAnsi="Times New Roman" w:cs="Times New Roman"/>
          <w:sz w:val="24"/>
          <w:szCs w:val="24"/>
        </w:rPr>
        <w:t xml:space="preserve"> </w:t>
      </w:r>
      <w:r w:rsidRPr="00BB7785">
        <w:rPr>
          <w:rFonts w:ascii="Times New Roman" w:eastAsia="Times New Roman" w:hAnsi="Times New Roman" w:cs="Times New Roman"/>
          <w:sz w:val="24"/>
          <w:szCs w:val="24"/>
          <w:lang w:eastAsia="tr-TR"/>
        </w:rPr>
        <w:t xml:space="preserve">çalışma kapsamında üretilen verileri kayıt altına alarak belirlenen </w:t>
      </w:r>
      <w:r w:rsidR="00B2495E">
        <w:rPr>
          <w:rFonts w:ascii="Times New Roman" w:eastAsia="Times New Roman" w:hAnsi="Times New Roman" w:cs="Times New Roman"/>
          <w:sz w:val="24"/>
          <w:szCs w:val="24"/>
          <w:lang w:eastAsia="tr-TR"/>
        </w:rPr>
        <w:t>her yılın sonunda</w:t>
      </w:r>
      <w:r w:rsidRPr="00BB7785">
        <w:rPr>
          <w:rFonts w:ascii="Times New Roman" w:eastAsia="Times New Roman" w:hAnsi="Times New Roman" w:cs="Times New Roman"/>
          <w:sz w:val="24"/>
          <w:szCs w:val="24"/>
          <w:lang w:eastAsia="tr-TR"/>
        </w:rPr>
        <w:t xml:space="preserve"> taraflara ilerleme/sonuç raporu sunmak.</w:t>
      </w:r>
    </w:p>
    <w:p w14:paraId="4162A9A2" w14:textId="40DFC209" w:rsidR="00B72D51" w:rsidRPr="00BB7785" w:rsidRDefault="00052C3B" w:rsidP="00D760E9">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 xml:space="preserve">d) </w:t>
      </w:r>
      <w:r w:rsidR="00E93A1B" w:rsidRPr="00BB7785">
        <w:rPr>
          <w:rFonts w:ascii="Times New Roman" w:eastAsia="Times New Roman" w:hAnsi="Times New Roman" w:cs="Times New Roman"/>
          <w:sz w:val="24"/>
          <w:szCs w:val="24"/>
          <w:lang w:eastAsia="tr-TR"/>
        </w:rPr>
        <w:t>B</w:t>
      </w:r>
      <w:r w:rsidR="00B72D51" w:rsidRPr="00BB7785">
        <w:rPr>
          <w:rFonts w:ascii="Times New Roman" w:eastAsia="Times New Roman" w:hAnsi="Times New Roman" w:cs="Times New Roman"/>
          <w:sz w:val="24"/>
          <w:szCs w:val="24"/>
          <w:lang w:eastAsia="tr-TR"/>
        </w:rPr>
        <w:t>ilimsel yayınlarda katkıların uygun şekilde belirtilmesini sağlamak. Saha tutanakları, izinler, raporlar ve toplantı kararlarını arşivlemek, talep hâlinde taraflarla paylaşmak.</w:t>
      </w:r>
    </w:p>
    <w:p w14:paraId="2033AFE9" w14:textId="75198173" w:rsidR="00B72D51" w:rsidRPr="00BB7785" w:rsidRDefault="00B72D51" w:rsidP="00D760E9">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e) Leylek-yuva kaynaklı arıza/yangın riski, elektrik çarpması riski ve koruma öncelikleri için risk sınıflama/önceliklendirme önerileri geliştirmek, uygulanabilir müdahale seçeneklerini (yuva platformu, izolasyon iyileştirme, uyarı elemanları vb.) bilimsel gerekçeleriyle raporlamak.</w:t>
      </w:r>
    </w:p>
    <w:p w14:paraId="69AD663A" w14:textId="04F2E251" w:rsidR="00BF11EB" w:rsidRPr="00BB7785" w:rsidRDefault="00BF11EB" w:rsidP="00D760E9">
      <w:pPr>
        <w:spacing w:after="0" w:line="240" w:lineRule="auto"/>
        <w:jc w:val="both"/>
        <w:outlineLvl w:val="1"/>
        <w:rPr>
          <w:rFonts w:ascii="Times New Roman" w:eastAsia="Times New Roman" w:hAnsi="Times New Roman" w:cs="Times New Roman"/>
          <w:sz w:val="24"/>
          <w:szCs w:val="24"/>
          <w:lang w:eastAsia="tr-TR"/>
        </w:rPr>
      </w:pPr>
      <w:r w:rsidRPr="004D0790">
        <w:rPr>
          <w:rFonts w:ascii="Times New Roman" w:eastAsia="Times New Roman" w:hAnsi="Times New Roman" w:cs="Times New Roman"/>
          <w:sz w:val="24"/>
          <w:szCs w:val="24"/>
          <w:lang w:eastAsia="tr-TR"/>
        </w:rPr>
        <w:t xml:space="preserve">f) Leylekler geldikten sonra leyleklerin izleme ve gözlemleri yapmak, yuvalardaki yavru sayıları kayıt altına alınması, Haziran ayı içerisinde yavrulara halka takılması, yavrulardan kan alımı ve </w:t>
      </w:r>
      <w:r w:rsidR="00F52FD8" w:rsidRPr="004D0790">
        <w:rPr>
          <w:rFonts w:ascii="Times New Roman" w:eastAsia="Times New Roman" w:hAnsi="Times New Roman" w:cs="Times New Roman"/>
          <w:sz w:val="24"/>
          <w:szCs w:val="24"/>
          <w:lang w:eastAsia="tr-TR"/>
        </w:rPr>
        <w:t>ölçüm ve gözlemlerin kayıt altına alınması.</w:t>
      </w:r>
    </w:p>
    <w:p w14:paraId="4002040B" w14:textId="1E331E15" w:rsidR="00E86CAD" w:rsidRPr="00BB7785" w:rsidRDefault="00E86CAD" w:rsidP="00D760E9">
      <w:pPr>
        <w:spacing w:before="100" w:beforeAutospacing="1" w:after="100" w:afterAutospacing="1" w:line="240" w:lineRule="auto"/>
        <w:jc w:val="both"/>
        <w:outlineLvl w:val="1"/>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 xml:space="preserve">6.2. </w:t>
      </w:r>
      <w:r w:rsidR="00F41B34" w:rsidRPr="00BB7785">
        <w:rPr>
          <w:rFonts w:ascii="Times New Roman" w:hAnsi="Times New Roman" w:cs="Times New Roman"/>
          <w:b/>
          <w:bCs/>
          <w:sz w:val="24"/>
          <w:szCs w:val="24"/>
        </w:rPr>
        <w:t>10. Bölge Müdürlüğü</w:t>
      </w:r>
      <w:r w:rsidR="00DE63A3" w:rsidRPr="00BB7785">
        <w:rPr>
          <w:rFonts w:ascii="Times New Roman" w:hAnsi="Times New Roman" w:cs="Times New Roman"/>
          <w:b/>
          <w:bCs/>
          <w:sz w:val="24"/>
          <w:szCs w:val="24"/>
        </w:rPr>
        <w:t>nün Yükümlülükleri</w:t>
      </w:r>
    </w:p>
    <w:p w14:paraId="21E6DC1B" w14:textId="583D103E" w:rsidR="00DA6F74" w:rsidRPr="00BB7785" w:rsidRDefault="00052C3B" w:rsidP="008968E7">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a) Protokol k</w:t>
      </w:r>
      <w:r w:rsidR="000B06C5">
        <w:rPr>
          <w:rFonts w:ascii="Times New Roman" w:eastAsia="Times New Roman" w:hAnsi="Times New Roman" w:cs="Times New Roman"/>
          <w:sz w:val="24"/>
          <w:szCs w:val="24"/>
          <w:lang w:eastAsia="tr-TR"/>
        </w:rPr>
        <w:t xml:space="preserve">apsamındaki çalışma alanlarının </w:t>
      </w:r>
      <w:r w:rsidR="00DA6F74" w:rsidRPr="00BB7785">
        <w:rPr>
          <w:rFonts w:ascii="Times New Roman" w:eastAsia="Times New Roman" w:hAnsi="Times New Roman" w:cs="Times New Roman"/>
          <w:sz w:val="24"/>
          <w:szCs w:val="24"/>
          <w:lang w:eastAsia="tr-TR"/>
        </w:rPr>
        <w:t xml:space="preserve">10. Bölge Müdürlüğü </w:t>
      </w:r>
      <w:r w:rsidRPr="00BB7785">
        <w:rPr>
          <w:rFonts w:ascii="Times New Roman" w:eastAsia="Times New Roman" w:hAnsi="Times New Roman" w:cs="Times New Roman"/>
          <w:sz w:val="24"/>
          <w:szCs w:val="24"/>
          <w:lang w:eastAsia="tr-TR"/>
        </w:rPr>
        <w:t>yetki ve sorumluluk alanında olması hâlinde, mevzuat çerçevesinde gerekli izin/olur süreçlerinde rehberlik etmek ve kolaylaştırıcı olmak.</w:t>
      </w:r>
    </w:p>
    <w:p w14:paraId="52BE8611" w14:textId="26B65C39" w:rsidR="00052C3B" w:rsidRPr="00BB7785" w:rsidRDefault="00052C3B" w:rsidP="008968E7">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 xml:space="preserve">b) Çalışma alanlarında yürütülecek faaliyetlerde (gözlem, numune alma, izleme vb.) saha planının </w:t>
      </w:r>
      <w:r w:rsidR="000B06C5">
        <w:rPr>
          <w:rFonts w:ascii="Times New Roman" w:eastAsia="Times New Roman" w:hAnsi="Times New Roman" w:cs="Times New Roman"/>
          <w:sz w:val="24"/>
          <w:szCs w:val="24"/>
          <w:lang w:eastAsia="tr-TR"/>
        </w:rPr>
        <w:t>1</w:t>
      </w:r>
      <w:r w:rsidR="00273FEF" w:rsidRPr="00BB7785">
        <w:rPr>
          <w:rFonts w:ascii="Times New Roman" w:eastAsia="Times New Roman" w:hAnsi="Times New Roman" w:cs="Times New Roman"/>
          <w:sz w:val="24"/>
          <w:szCs w:val="24"/>
          <w:lang w:eastAsia="tr-TR"/>
        </w:rPr>
        <w:t>0. Bölge Müdürlüğü</w:t>
      </w:r>
      <w:r w:rsidRPr="00BB7785">
        <w:rPr>
          <w:rFonts w:ascii="Times New Roman" w:eastAsia="Times New Roman" w:hAnsi="Times New Roman" w:cs="Times New Roman"/>
          <w:sz w:val="24"/>
          <w:szCs w:val="24"/>
          <w:lang w:eastAsia="tr-TR"/>
        </w:rPr>
        <w:t xml:space="preserve"> uygulamalarıyla uyumunu sağlamak, gerekli durumlarda saha irtibat personeli belirlemek.</w:t>
      </w:r>
    </w:p>
    <w:p w14:paraId="51391929" w14:textId="35FC9B4E" w:rsidR="00B72D51" w:rsidRPr="00BB7785" w:rsidRDefault="00B72D51" w:rsidP="00D760E9">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c) Gerektiğinde protokol kapsamındaki faaliyetlerin sahada mevzuata uygunluğunu izlemek, uygunsuzluk tespitinde yazılı bildirimde bulunmak.</w:t>
      </w:r>
    </w:p>
    <w:p w14:paraId="44245DC7" w14:textId="53C101C2" w:rsidR="00B72D51" w:rsidRPr="00BB7785" w:rsidRDefault="008968E7" w:rsidP="00D760E9">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d</w:t>
      </w:r>
      <w:r w:rsidR="00B72D51" w:rsidRPr="00BB7785">
        <w:rPr>
          <w:rFonts w:ascii="Times New Roman" w:eastAsia="Times New Roman" w:hAnsi="Times New Roman" w:cs="Times New Roman"/>
          <w:sz w:val="24"/>
          <w:szCs w:val="24"/>
          <w:lang w:eastAsia="tr-TR"/>
        </w:rPr>
        <w:t>) Kurumun elinde bulunan ve paylaşılmasında sakınca bulunmayan (</w:t>
      </w:r>
      <w:proofErr w:type="spellStart"/>
      <w:r w:rsidR="00B72D51" w:rsidRPr="00BB7785">
        <w:rPr>
          <w:rFonts w:ascii="Times New Roman" w:eastAsia="Times New Roman" w:hAnsi="Times New Roman" w:cs="Times New Roman"/>
          <w:sz w:val="24"/>
          <w:szCs w:val="24"/>
          <w:lang w:eastAsia="tr-TR"/>
        </w:rPr>
        <w:t>örn</w:t>
      </w:r>
      <w:proofErr w:type="spellEnd"/>
      <w:r w:rsidR="00B72D51" w:rsidRPr="00BB7785">
        <w:rPr>
          <w:rFonts w:ascii="Times New Roman" w:eastAsia="Times New Roman" w:hAnsi="Times New Roman" w:cs="Times New Roman"/>
          <w:sz w:val="24"/>
          <w:szCs w:val="24"/>
          <w:lang w:eastAsia="tr-TR"/>
        </w:rPr>
        <w:t>. alan sınırları, genel izleme verileri, yönetim planı bilgileri) verileri, yazılı talep üzerine paylaşmak.</w:t>
      </w:r>
    </w:p>
    <w:p w14:paraId="5BFE9F12" w14:textId="1300CFE7" w:rsidR="00B72D51" w:rsidRPr="00BB7785" w:rsidRDefault="00F556DE" w:rsidP="00D760E9">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e</w:t>
      </w:r>
      <w:r w:rsidR="00B2495E">
        <w:rPr>
          <w:rFonts w:ascii="Times New Roman" w:eastAsia="Times New Roman" w:hAnsi="Times New Roman" w:cs="Times New Roman"/>
          <w:sz w:val="24"/>
          <w:szCs w:val="24"/>
          <w:lang w:eastAsia="tr-TR"/>
        </w:rPr>
        <w:t xml:space="preserve">) </w:t>
      </w:r>
      <w:r w:rsidR="00F925D6" w:rsidRPr="00BB7785">
        <w:rPr>
          <w:rFonts w:ascii="Times New Roman" w:eastAsia="Times New Roman" w:hAnsi="Times New Roman" w:cs="Times New Roman"/>
          <w:sz w:val="24"/>
          <w:szCs w:val="24"/>
          <w:lang w:eastAsia="tr-TR"/>
        </w:rPr>
        <w:t>Üniversite</w:t>
      </w:r>
      <w:r w:rsidR="004849E8" w:rsidRPr="00BB7785">
        <w:rPr>
          <w:rFonts w:ascii="Times New Roman" w:eastAsia="Times New Roman" w:hAnsi="Times New Roman" w:cs="Times New Roman"/>
          <w:sz w:val="24"/>
          <w:szCs w:val="24"/>
          <w:lang w:eastAsia="tr-TR"/>
        </w:rPr>
        <w:t xml:space="preserve">nin </w:t>
      </w:r>
      <w:r w:rsidR="00B72D51" w:rsidRPr="00BB7785">
        <w:rPr>
          <w:rFonts w:ascii="Times New Roman" w:eastAsia="Times New Roman" w:hAnsi="Times New Roman" w:cs="Times New Roman"/>
          <w:sz w:val="24"/>
          <w:szCs w:val="24"/>
          <w:lang w:eastAsia="tr-TR"/>
        </w:rPr>
        <w:t>önerdiği risk azaltım önlemlerini (yuva platformu, erişim kısıtı, yönlendirme/koruma önlemleri vb.) koruma mevzuatı açısından değerlendirmek</w:t>
      </w:r>
      <w:r w:rsidR="00997017" w:rsidRPr="00BB7785">
        <w:rPr>
          <w:rFonts w:ascii="Times New Roman" w:eastAsia="Times New Roman" w:hAnsi="Times New Roman" w:cs="Times New Roman"/>
          <w:sz w:val="24"/>
          <w:szCs w:val="24"/>
          <w:lang w:eastAsia="tr-TR"/>
        </w:rPr>
        <w:t>,</w:t>
      </w:r>
      <w:r w:rsidR="00B72D51" w:rsidRPr="00BB7785">
        <w:rPr>
          <w:rFonts w:ascii="Times New Roman" w:eastAsia="Times New Roman" w:hAnsi="Times New Roman" w:cs="Times New Roman"/>
          <w:sz w:val="24"/>
          <w:szCs w:val="24"/>
          <w:lang w:eastAsia="tr-TR"/>
        </w:rPr>
        <w:t xml:space="preserve"> uygun görülenler için görüş bildirmek.</w:t>
      </w:r>
    </w:p>
    <w:p w14:paraId="5401D3D0" w14:textId="22EACFFB" w:rsidR="00767299" w:rsidRPr="00BB7785" w:rsidRDefault="008968E7" w:rsidP="001C66C3">
      <w:pPr>
        <w:pStyle w:val="Default"/>
        <w:jc w:val="both"/>
        <w:rPr>
          <w:rFonts w:ascii="Times New Roman" w:eastAsia="Times New Roman" w:hAnsi="Times New Roman" w:cs="Times New Roman"/>
          <w:lang w:eastAsia="tr-TR"/>
        </w:rPr>
      </w:pPr>
      <w:r w:rsidRPr="00BB7785">
        <w:rPr>
          <w:rFonts w:ascii="Times New Roman" w:eastAsia="Times New Roman" w:hAnsi="Times New Roman" w:cs="Times New Roman"/>
          <w:lang w:eastAsia="tr-TR"/>
        </w:rPr>
        <w:lastRenderedPageBreak/>
        <w:t>f</w:t>
      </w:r>
      <w:r w:rsidR="00767299" w:rsidRPr="00BB7785">
        <w:rPr>
          <w:rFonts w:ascii="Times New Roman" w:eastAsia="Times New Roman" w:hAnsi="Times New Roman" w:cs="Times New Roman"/>
          <w:lang w:eastAsia="tr-TR"/>
        </w:rPr>
        <w:t xml:space="preserve">) </w:t>
      </w:r>
      <w:r w:rsidR="00CF3DE8" w:rsidRPr="00BB7785">
        <w:rPr>
          <w:rFonts w:ascii="Times New Roman" w:eastAsia="Times New Roman" w:hAnsi="Times New Roman" w:cs="Times New Roman"/>
          <w:lang w:eastAsia="tr-TR"/>
        </w:rPr>
        <w:t>10. Bölge</w:t>
      </w:r>
      <w:r w:rsidR="00767299" w:rsidRPr="00BB7785">
        <w:rPr>
          <w:rFonts w:ascii="Times New Roman" w:eastAsia="Times New Roman" w:hAnsi="Times New Roman" w:cs="Times New Roman"/>
          <w:lang w:eastAsia="tr-TR"/>
        </w:rPr>
        <w:t xml:space="preserve"> Müdürlüğü, protokol kapsamındaki leylek popülasyonunun izlenmesi amacıyla kullanılacak 2 adet GPS/GSM tabanlı izleme cihazlarının (verici ve aksesuarları dâhil) teminini sağla</w:t>
      </w:r>
      <w:r w:rsidR="004362A6" w:rsidRPr="00BB7785">
        <w:rPr>
          <w:rFonts w:ascii="Times New Roman" w:eastAsia="Times New Roman" w:hAnsi="Times New Roman" w:cs="Times New Roman"/>
          <w:lang w:eastAsia="tr-TR"/>
        </w:rPr>
        <w:t>mak.</w:t>
      </w:r>
      <w:r w:rsidR="00767299" w:rsidRPr="00BB7785">
        <w:rPr>
          <w:rFonts w:ascii="Times New Roman" w:eastAsia="Times New Roman" w:hAnsi="Times New Roman" w:cs="Times New Roman"/>
          <w:lang w:eastAsia="tr-TR"/>
        </w:rPr>
        <w:t xml:space="preserve"> Cihazların sahada uygulanması</w:t>
      </w:r>
      <w:r w:rsidR="00250A38" w:rsidRPr="00BB7785">
        <w:rPr>
          <w:rFonts w:ascii="Times New Roman" w:eastAsia="Times New Roman" w:hAnsi="Times New Roman" w:cs="Times New Roman"/>
          <w:lang w:eastAsia="tr-TR"/>
        </w:rPr>
        <w:t xml:space="preserve"> Üniversite ve 10. </w:t>
      </w:r>
      <w:r w:rsidR="00767299" w:rsidRPr="00BB7785">
        <w:rPr>
          <w:rFonts w:ascii="Times New Roman" w:eastAsia="Times New Roman" w:hAnsi="Times New Roman" w:cs="Times New Roman"/>
          <w:lang w:eastAsia="tr-TR"/>
        </w:rPr>
        <w:t>Bölge Müdürlüğü koordinasyonunda, gerekli izin/olurlar tamamlanarak ve hayvan refahı–etik kurallara uygun biçimde yetkin personel gözetiminde yürütülecektir. Cihazlardan elde edilecek veriler yalnızca bilimsel izleme ve koruma amaçlarıyla, hassas konum verileri korunacak şekilde ilgili taraflarla paylaşılacaktır. Cihazların mülkiyeti, SIM/abonelik, bakım–onarım ve iade/kayıp süreçlerine ilişkin usul ve sorumluluklar Doğa Koruma ve Milli Pa</w:t>
      </w:r>
      <w:r w:rsidR="000B06C5">
        <w:rPr>
          <w:rFonts w:ascii="Times New Roman" w:eastAsia="Times New Roman" w:hAnsi="Times New Roman" w:cs="Times New Roman"/>
          <w:lang w:eastAsia="tr-TR"/>
        </w:rPr>
        <w:t>rklar Genel Müdürlüğünde olacak</w:t>
      </w:r>
      <w:r w:rsidR="004D0790">
        <w:rPr>
          <w:rFonts w:ascii="Times New Roman" w:eastAsia="Times New Roman" w:hAnsi="Times New Roman" w:cs="Times New Roman"/>
          <w:lang w:eastAsia="tr-TR"/>
        </w:rPr>
        <w:t>tır</w:t>
      </w:r>
      <w:r w:rsidR="000B06C5">
        <w:rPr>
          <w:rFonts w:ascii="Times New Roman" w:eastAsia="Times New Roman" w:hAnsi="Times New Roman" w:cs="Times New Roman"/>
          <w:lang w:eastAsia="tr-TR"/>
        </w:rPr>
        <w:t>.</w:t>
      </w:r>
    </w:p>
    <w:p w14:paraId="2B200654" w14:textId="4E8B16F8" w:rsidR="00CF3DE8" w:rsidRPr="00BB7785" w:rsidRDefault="008968E7" w:rsidP="00D760E9">
      <w:pPr>
        <w:spacing w:after="0"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g</w:t>
      </w:r>
      <w:r w:rsidR="00CF3DE8" w:rsidRPr="00BB7785">
        <w:rPr>
          <w:rFonts w:ascii="Times New Roman" w:eastAsia="Times New Roman" w:hAnsi="Times New Roman" w:cs="Times New Roman"/>
          <w:sz w:val="24"/>
          <w:szCs w:val="24"/>
          <w:lang w:eastAsia="tr-TR"/>
        </w:rPr>
        <w:t>) Protokol kapsamındaki leylek popülasyonunun izlenmesi amacıyla kullanılacak halkaların teminini sağlamak.</w:t>
      </w:r>
    </w:p>
    <w:p w14:paraId="228D9455" w14:textId="096A872D" w:rsidR="00E726A8" w:rsidRPr="00BB7785" w:rsidRDefault="00E86CAD" w:rsidP="00D760E9">
      <w:pPr>
        <w:spacing w:before="100" w:beforeAutospacing="1" w:after="100" w:afterAutospacing="1" w:line="240" w:lineRule="auto"/>
        <w:jc w:val="both"/>
        <w:outlineLvl w:val="1"/>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 xml:space="preserve">6.3. </w:t>
      </w:r>
      <w:r w:rsidR="004D0790">
        <w:rPr>
          <w:rFonts w:ascii="Times New Roman" w:hAnsi="Times New Roman" w:cs="Times New Roman"/>
          <w:b/>
          <w:sz w:val="24"/>
          <w:szCs w:val="24"/>
        </w:rPr>
        <w:t>YEDAŞ</w:t>
      </w:r>
      <w:r w:rsidR="00F925D6" w:rsidRPr="00BB7785">
        <w:rPr>
          <w:rFonts w:ascii="Times New Roman" w:hAnsi="Times New Roman" w:cs="Times New Roman"/>
          <w:b/>
          <w:sz w:val="24"/>
          <w:szCs w:val="24"/>
        </w:rPr>
        <w:t xml:space="preserve"> Sinop Bölge Müdürlüğü </w:t>
      </w:r>
      <w:r w:rsidRPr="00BB7785">
        <w:rPr>
          <w:rFonts w:ascii="Times New Roman" w:eastAsia="Times New Roman" w:hAnsi="Times New Roman" w:cs="Times New Roman"/>
          <w:b/>
          <w:bCs/>
          <w:sz w:val="24"/>
          <w:szCs w:val="24"/>
          <w:lang w:eastAsia="tr-TR"/>
        </w:rPr>
        <w:t>Yükümlülükleri:</w:t>
      </w:r>
    </w:p>
    <w:p w14:paraId="1E143582" w14:textId="043ECFAA" w:rsidR="00E726A8" w:rsidRPr="00BB7785" w:rsidRDefault="00E86CAD" w:rsidP="00D760E9">
      <w:pPr>
        <w:spacing w:after="0" w:line="240" w:lineRule="auto"/>
        <w:jc w:val="both"/>
        <w:outlineLvl w:val="1"/>
        <w:rPr>
          <w:rFonts w:ascii="Times New Roman" w:hAnsi="Times New Roman" w:cs="Times New Roman"/>
          <w:sz w:val="24"/>
          <w:szCs w:val="24"/>
        </w:rPr>
      </w:pPr>
      <w:r w:rsidRPr="00BB7785">
        <w:rPr>
          <w:rFonts w:ascii="Times New Roman" w:hAnsi="Times New Roman" w:cs="Times New Roman"/>
          <w:sz w:val="24"/>
          <w:szCs w:val="24"/>
        </w:rPr>
        <w:t xml:space="preserve">a) Leylek yavrularına halka takılması ve kan alınması </w:t>
      </w:r>
      <w:r w:rsidR="000066A3" w:rsidRPr="00BB7785">
        <w:rPr>
          <w:rFonts w:ascii="Times New Roman" w:hAnsi="Times New Roman" w:cs="Times New Roman"/>
          <w:sz w:val="24"/>
          <w:szCs w:val="24"/>
        </w:rPr>
        <w:t>çalışmalarında</w:t>
      </w:r>
      <w:r w:rsidR="0048039D" w:rsidRPr="00BB7785">
        <w:rPr>
          <w:rFonts w:ascii="Times New Roman" w:hAnsi="Times New Roman" w:cs="Times New Roman"/>
          <w:sz w:val="24"/>
          <w:szCs w:val="24"/>
        </w:rPr>
        <w:t xml:space="preserve"> alçak gerilim hatlarındaki yuvalara ulaşabilmek için: </w:t>
      </w:r>
      <w:r w:rsidR="001C66C3" w:rsidRPr="00BB7785">
        <w:rPr>
          <w:rFonts w:ascii="Times New Roman" w:hAnsi="Times New Roman" w:cs="Times New Roman"/>
          <w:sz w:val="24"/>
          <w:szCs w:val="24"/>
        </w:rPr>
        <w:t>2026 dahil h</w:t>
      </w:r>
      <w:r w:rsidR="00ED22F4" w:rsidRPr="00BB7785">
        <w:rPr>
          <w:rFonts w:ascii="Times New Roman" w:hAnsi="Times New Roman" w:cs="Times New Roman"/>
          <w:sz w:val="24"/>
          <w:szCs w:val="24"/>
        </w:rPr>
        <w:t xml:space="preserve">er yıl </w:t>
      </w:r>
      <w:r w:rsidR="004D0790">
        <w:rPr>
          <w:rFonts w:ascii="Times New Roman" w:hAnsi="Times New Roman" w:cs="Times New Roman"/>
          <w:sz w:val="24"/>
          <w:szCs w:val="24"/>
        </w:rPr>
        <w:t>YEDAŞ</w:t>
      </w:r>
      <w:r w:rsidR="000B06C5">
        <w:rPr>
          <w:rFonts w:ascii="Times New Roman" w:hAnsi="Times New Roman" w:cs="Times New Roman"/>
          <w:sz w:val="24"/>
          <w:szCs w:val="24"/>
        </w:rPr>
        <w:t xml:space="preserve"> Sinop</w:t>
      </w:r>
      <w:r w:rsidR="006A6A9D" w:rsidRPr="00BB7785">
        <w:rPr>
          <w:rFonts w:ascii="Times New Roman" w:hAnsi="Times New Roman" w:cs="Times New Roman"/>
          <w:sz w:val="24"/>
          <w:szCs w:val="24"/>
        </w:rPr>
        <w:t xml:space="preserve"> Bölge </w:t>
      </w:r>
      <w:proofErr w:type="gramStart"/>
      <w:r w:rsidR="006A6A9D" w:rsidRPr="00BB7785">
        <w:rPr>
          <w:rFonts w:ascii="Times New Roman" w:hAnsi="Times New Roman" w:cs="Times New Roman"/>
          <w:sz w:val="24"/>
          <w:szCs w:val="24"/>
        </w:rPr>
        <w:t xml:space="preserve">Müdürlüğünce; </w:t>
      </w:r>
      <w:r w:rsidRPr="00BB7785">
        <w:rPr>
          <w:rFonts w:ascii="Times New Roman" w:hAnsi="Times New Roman" w:cs="Times New Roman"/>
          <w:sz w:val="24"/>
          <w:szCs w:val="24"/>
        </w:rPr>
        <w:t xml:space="preserve"> Haziran</w:t>
      </w:r>
      <w:proofErr w:type="gramEnd"/>
      <w:r w:rsidRPr="00BB7785">
        <w:rPr>
          <w:rFonts w:ascii="Times New Roman" w:hAnsi="Times New Roman" w:cs="Times New Roman"/>
          <w:sz w:val="24"/>
          <w:szCs w:val="24"/>
        </w:rPr>
        <w:t xml:space="preserve"> </w:t>
      </w:r>
      <w:r w:rsidR="008A16B6" w:rsidRPr="00BB7785">
        <w:rPr>
          <w:rFonts w:ascii="Times New Roman" w:hAnsi="Times New Roman" w:cs="Times New Roman"/>
          <w:sz w:val="24"/>
          <w:szCs w:val="24"/>
        </w:rPr>
        <w:t xml:space="preserve">ayı içerisinde </w:t>
      </w:r>
      <w:r w:rsidRPr="00BB7785">
        <w:rPr>
          <w:rFonts w:ascii="Times New Roman" w:hAnsi="Times New Roman" w:cs="Times New Roman"/>
          <w:sz w:val="24"/>
          <w:szCs w:val="24"/>
        </w:rPr>
        <w:t xml:space="preserve">(tahminen 10 Haziran – 30 Haziran tarih aralığında, yavruların 4 </w:t>
      </w:r>
      <w:r w:rsidR="008A16B6" w:rsidRPr="00BB7785">
        <w:rPr>
          <w:rFonts w:ascii="Times New Roman" w:hAnsi="Times New Roman" w:cs="Times New Roman"/>
          <w:sz w:val="24"/>
          <w:szCs w:val="24"/>
        </w:rPr>
        <w:t xml:space="preserve">ve 6 haftalık dönemlerinde) </w:t>
      </w:r>
      <w:r w:rsidR="00E93A1B" w:rsidRPr="00BB7785">
        <w:rPr>
          <w:rFonts w:ascii="Times New Roman" w:hAnsi="Times New Roman" w:cs="Times New Roman"/>
          <w:sz w:val="24"/>
          <w:szCs w:val="24"/>
        </w:rPr>
        <w:t>3-4 günlük bir süreçte planlı kesinti ile</w:t>
      </w:r>
      <w:r w:rsidRPr="00BB7785">
        <w:rPr>
          <w:rFonts w:ascii="Times New Roman" w:hAnsi="Times New Roman" w:cs="Times New Roman"/>
          <w:sz w:val="24"/>
          <w:szCs w:val="24"/>
        </w:rPr>
        <w:t xml:space="preserve"> vinç ve teknik personeli</w:t>
      </w:r>
      <w:r w:rsidR="00ED22F4" w:rsidRPr="00BB7785">
        <w:rPr>
          <w:rFonts w:ascii="Times New Roman" w:hAnsi="Times New Roman" w:cs="Times New Roman"/>
          <w:sz w:val="24"/>
          <w:szCs w:val="24"/>
        </w:rPr>
        <w:t xml:space="preserve"> desteği</w:t>
      </w:r>
      <w:r w:rsidRPr="00BB7785">
        <w:rPr>
          <w:rFonts w:ascii="Times New Roman" w:hAnsi="Times New Roman" w:cs="Times New Roman"/>
          <w:sz w:val="24"/>
          <w:szCs w:val="24"/>
        </w:rPr>
        <w:t xml:space="preserve"> sağlayacaktır. </w:t>
      </w:r>
    </w:p>
    <w:p w14:paraId="43EA14C8" w14:textId="21FDF989" w:rsidR="00E86CAD" w:rsidRPr="00BB7785" w:rsidRDefault="00E86CAD" w:rsidP="00D760E9">
      <w:pPr>
        <w:spacing w:after="0" w:line="240" w:lineRule="auto"/>
        <w:jc w:val="both"/>
        <w:outlineLvl w:val="1"/>
        <w:rPr>
          <w:rFonts w:ascii="Times New Roman" w:hAnsi="Times New Roman" w:cs="Times New Roman"/>
          <w:strike/>
          <w:color w:val="C00000"/>
          <w:sz w:val="24"/>
          <w:szCs w:val="24"/>
        </w:rPr>
      </w:pPr>
      <w:r w:rsidRPr="00BB7785">
        <w:rPr>
          <w:rFonts w:ascii="Times New Roman" w:hAnsi="Times New Roman" w:cs="Times New Roman"/>
          <w:sz w:val="24"/>
          <w:szCs w:val="24"/>
        </w:rPr>
        <w:t>b) Leyleklerin yeni yuva yapabilmeleri ve popülasyonun büyümesi için Y</w:t>
      </w:r>
      <w:r w:rsidR="004D0790">
        <w:rPr>
          <w:rFonts w:ascii="Times New Roman" w:hAnsi="Times New Roman" w:cs="Times New Roman"/>
          <w:sz w:val="24"/>
          <w:szCs w:val="24"/>
        </w:rPr>
        <w:t>EDAŞ</w:t>
      </w:r>
      <w:r w:rsidR="000B06C5">
        <w:rPr>
          <w:rFonts w:ascii="Times New Roman" w:hAnsi="Times New Roman" w:cs="Times New Roman"/>
          <w:sz w:val="24"/>
          <w:szCs w:val="24"/>
        </w:rPr>
        <w:t xml:space="preserve"> S</w:t>
      </w:r>
      <w:r w:rsidR="006A6A9D" w:rsidRPr="00BB7785">
        <w:rPr>
          <w:rFonts w:ascii="Times New Roman" w:hAnsi="Times New Roman" w:cs="Times New Roman"/>
          <w:sz w:val="24"/>
          <w:szCs w:val="24"/>
        </w:rPr>
        <w:t>inop Bölge Müdürlüğünce</w:t>
      </w:r>
      <w:r w:rsidRPr="00BB7785">
        <w:rPr>
          <w:rFonts w:ascii="Times New Roman" w:hAnsi="Times New Roman" w:cs="Times New Roman"/>
          <w:color w:val="C00000"/>
          <w:sz w:val="24"/>
          <w:szCs w:val="24"/>
        </w:rPr>
        <w:t xml:space="preserve"> </w:t>
      </w:r>
      <w:r w:rsidRPr="00BB7785">
        <w:rPr>
          <w:rFonts w:ascii="Times New Roman" w:hAnsi="Times New Roman" w:cs="Times New Roman"/>
          <w:sz w:val="24"/>
          <w:szCs w:val="24"/>
        </w:rPr>
        <w:t>daha önceki yıllarda yapılmış yapay yuvaların ihtiyaç halinde (yuvaların tahrip olması vb</w:t>
      </w:r>
      <w:r w:rsidR="009B0345" w:rsidRPr="00BB7785">
        <w:rPr>
          <w:rFonts w:ascii="Times New Roman" w:hAnsi="Times New Roman" w:cs="Times New Roman"/>
          <w:sz w:val="24"/>
          <w:szCs w:val="24"/>
        </w:rPr>
        <w:t>.</w:t>
      </w:r>
      <w:r w:rsidRPr="00BB7785">
        <w:rPr>
          <w:rFonts w:ascii="Times New Roman" w:hAnsi="Times New Roman" w:cs="Times New Roman"/>
          <w:sz w:val="24"/>
          <w:szCs w:val="24"/>
        </w:rPr>
        <w:t xml:space="preserve">) yerleştirilmesi sağlanacaktır. Bu yuvaların yerleştirilmesi sırasında da </w:t>
      </w:r>
      <w:r w:rsidR="000066A3" w:rsidRPr="00BB7785">
        <w:rPr>
          <w:rFonts w:ascii="Times New Roman" w:hAnsi="Times New Roman" w:cs="Times New Roman"/>
          <w:sz w:val="24"/>
          <w:szCs w:val="24"/>
        </w:rPr>
        <w:t>vinç ve teknik personel desteği sağlamak.</w:t>
      </w:r>
    </w:p>
    <w:p w14:paraId="3439B49C" w14:textId="68C0DD80" w:rsidR="00B72D51" w:rsidRPr="00BB7785" w:rsidRDefault="00B72D51" w:rsidP="00D760E9">
      <w:pPr>
        <w:spacing w:after="0" w:line="240" w:lineRule="auto"/>
        <w:jc w:val="both"/>
        <w:outlineLvl w:val="1"/>
        <w:rPr>
          <w:rFonts w:ascii="Times New Roman" w:hAnsi="Times New Roman" w:cs="Times New Roman"/>
          <w:sz w:val="24"/>
          <w:szCs w:val="24"/>
        </w:rPr>
      </w:pPr>
      <w:r w:rsidRPr="00BB7785">
        <w:rPr>
          <w:rFonts w:ascii="Times New Roman" w:hAnsi="Times New Roman" w:cs="Times New Roman"/>
          <w:sz w:val="24"/>
          <w:szCs w:val="24"/>
        </w:rPr>
        <w:t>c) Kuş-yaban hayatı kaynaklı risklerin yönetimi için iş</w:t>
      </w:r>
      <w:r w:rsidR="00997017" w:rsidRPr="00BB7785">
        <w:rPr>
          <w:rFonts w:ascii="Times New Roman" w:hAnsi="Times New Roman" w:cs="Times New Roman"/>
          <w:sz w:val="24"/>
          <w:szCs w:val="24"/>
        </w:rPr>
        <w:t xml:space="preserve"> </w:t>
      </w:r>
      <w:r w:rsidRPr="00BB7785">
        <w:rPr>
          <w:rFonts w:ascii="Times New Roman" w:hAnsi="Times New Roman" w:cs="Times New Roman"/>
          <w:sz w:val="24"/>
          <w:szCs w:val="24"/>
        </w:rPr>
        <w:t>birliği: Protokolün konusu kapsamında (</w:t>
      </w:r>
      <w:proofErr w:type="spellStart"/>
      <w:r w:rsidRPr="00BB7785">
        <w:rPr>
          <w:rFonts w:ascii="Times New Roman" w:hAnsi="Times New Roman" w:cs="Times New Roman"/>
          <w:sz w:val="24"/>
          <w:szCs w:val="24"/>
        </w:rPr>
        <w:t>örn</w:t>
      </w:r>
      <w:proofErr w:type="spellEnd"/>
      <w:r w:rsidRPr="00BB7785">
        <w:rPr>
          <w:rFonts w:ascii="Times New Roman" w:hAnsi="Times New Roman" w:cs="Times New Roman"/>
          <w:sz w:val="24"/>
          <w:szCs w:val="24"/>
        </w:rPr>
        <w:t xml:space="preserve">. kuş çarpması/yuva kaynaklı arıza riski, hat emniyeti), değerlendirme ve çözüm önerileri geliştirilmesine teknik katkı vermek, mümkünse pilot uygulamalarda </w:t>
      </w:r>
      <w:r w:rsidR="00997017" w:rsidRPr="00BB7785">
        <w:rPr>
          <w:rFonts w:ascii="Times New Roman" w:hAnsi="Times New Roman" w:cs="Times New Roman"/>
          <w:sz w:val="24"/>
          <w:szCs w:val="24"/>
        </w:rPr>
        <w:t>iş birliği</w:t>
      </w:r>
      <w:r w:rsidRPr="00BB7785">
        <w:rPr>
          <w:rFonts w:ascii="Times New Roman" w:hAnsi="Times New Roman" w:cs="Times New Roman"/>
          <w:sz w:val="24"/>
          <w:szCs w:val="24"/>
        </w:rPr>
        <w:t xml:space="preserve"> yapmak.</w:t>
      </w:r>
    </w:p>
    <w:p w14:paraId="4D576D55" w14:textId="751FC0F6" w:rsidR="006E32A9" w:rsidRDefault="000066A3" w:rsidP="00D760E9">
      <w:pPr>
        <w:spacing w:after="0" w:line="240" w:lineRule="auto"/>
        <w:jc w:val="both"/>
        <w:outlineLvl w:val="1"/>
        <w:rPr>
          <w:rFonts w:ascii="Times New Roman" w:hAnsi="Times New Roman" w:cs="Times New Roman"/>
          <w:sz w:val="24"/>
          <w:szCs w:val="24"/>
        </w:rPr>
      </w:pPr>
      <w:bookmarkStart w:id="1" w:name="_Hlk221707043"/>
      <w:r w:rsidRPr="00BB7785">
        <w:rPr>
          <w:rFonts w:ascii="Times New Roman" w:hAnsi="Times New Roman" w:cs="Times New Roman"/>
          <w:sz w:val="24"/>
          <w:szCs w:val="24"/>
        </w:rPr>
        <w:t>d</w:t>
      </w:r>
      <w:r w:rsidR="00767299" w:rsidRPr="00BB7785">
        <w:rPr>
          <w:rFonts w:ascii="Times New Roman" w:hAnsi="Times New Roman" w:cs="Times New Roman"/>
          <w:sz w:val="24"/>
          <w:szCs w:val="24"/>
        </w:rPr>
        <w:t xml:space="preserve">) </w:t>
      </w:r>
      <w:r w:rsidRPr="00BB7785">
        <w:rPr>
          <w:rFonts w:ascii="Times New Roman" w:hAnsi="Times New Roman" w:cs="Times New Roman"/>
          <w:bCs/>
          <w:sz w:val="24"/>
          <w:szCs w:val="24"/>
        </w:rPr>
        <w:t>Y</w:t>
      </w:r>
      <w:r w:rsidR="004D0790">
        <w:rPr>
          <w:rFonts w:ascii="Times New Roman" w:hAnsi="Times New Roman" w:cs="Times New Roman"/>
          <w:bCs/>
          <w:sz w:val="24"/>
          <w:szCs w:val="24"/>
        </w:rPr>
        <w:t>EDAŞ</w:t>
      </w:r>
      <w:r w:rsidR="000B06C5">
        <w:rPr>
          <w:rFonts w:ascii="Times New Roman" w:hAnsi="Times New Roman" w:cs="Times New Roman"/>
          <w:bCs/>
          <w:sz w:val="24"/>
          <w:szCs w:val="24"/>
        </w:rPr>
        <w:t xml:space="preserve"> </w:t>
      </w:r>
      <w:r w:rsidR="006A6A9D" w:rsidRPr="00BB7785">
        <w:rPr>
          <w:rFonts w:ascii="Times New Roman" w:hAnsi="Times New Roman" w:cs="Times New Roman"/>
          <w:bCs/>
          <w:sz w:val="24"/>
          <w:szCs w:val="24"/>
        </w:rPr>
        <w:t>Sinop Bölge Müdürlüğü</w:t>
      </w:r>
      <w:r w:rsidR="00767299" w:rsidRPr="00BB7785">
        <w:rPr>
          <w:rFonts w:ascii="Times New Roman" w:hAnsi="Times New Roman" w:cs="Times New Roman"/>
          <w:sz w:val="24"/>
          <w:szCs w:val="24"/>
        </w:rPr>
        <w:t xml:space="preserve"> </w:t>
      </w:r>
      <w:r w:rsidR="008A16B6" w:rsidRPr="00BB7785">
        <w:rPr>
          <w:rFonts w:ascii="Times New Roman" w:hAnsi="Times New Roman" w:cs="Times New Roman"/>
          <w:sz w:val="24"/>
          <w:szCs w:val="24"/>
        </w:rPr>
        <w:t xml:space="preserve">tarafından </w:t>
      </w:r>
      <w:r w:rsidR="00767299" w:rsidRPr="00BB7785">
        <w:rPr>
          <w:rFonts w:ascii="Times New Roman" w:hAnsi="Times New Roman" w:cs="Times New Roman"/>
          <w:sz w:val="24"/>
          <w:szCs w:val="24"/>
        </w:rPr>
        <w:t>protokol kapsamındaki</w:t>
      </w:r>
      <w:r w:rsidR="008A16B6" w:rsidRPr="00BB7785">
        <w:rPr>
          <w:rFonts w:ascii="Times New Roman" w:hAnsi="Times New Roman" w:cs="Times New Roman"/>
          <w:sz w:val="24"/>
          <w:szCs w:val="24"/>
        </w:rPr>
        <w:t xml:space="preserve"> leylek popülasyonunun takibi</w:t>
      </w:r>
      <w:r w:rsidR="009B0345" w:rsidRPr="00BB7785">
        <w:rPr>
          <w:rFonts w:ascii="Times New Roman" w:hAnsi="Times New Roman" w:cs="Times New Roman"/>
          <w:sz w:val="24"/>
          <w:szCs w:val="24"/>
        </w:rPr>
        <w:t xml:space="preserve"> ile</w:t>
      </w:r>
      <w:r w:rsidR="008A16B6" w:rsidRPr="00BB7785">
        <w:rPr>
          <w:rFonts w:ascii="Times New Roman" w:hAnsi="Times New Roman" w:cs="Times New Roman"/>
          <w:sz w:val="24"/>
          <w:szCs w:val="24"/>
        </w:rPr>
        <w:t xml:space="preserve"> ilgili yapılacak uygulamal</w:t>
      </w:r>
      <w:r w:rsidR="009B0345" w:rsidRPr="00BB7785">
        <w:rPr>
          <w:rFonts w:ascii="Times New Roman" w:hAnsi="Times New Roman" w:cs="Times New Roman"/>
          <w:sz w:val="24"/>
          <w:szCs w:val="24"/>
        </w:rPr>
        <w:t>a</w:t>
      </w:r>
      <w:r w:rsidR="008A16B6" w:rsidRPr="00BB7785">
        <w:rPr>
          <w:rFonts w:ascii="Times New Roman" w:hAnsi="Times New Roman" w:cs="Times New Roman"/>
          <w:sz w:val="24"/>
          <w:szCs w:val="24"/>
        </w:rPr>
        <w:t>r ve çalışmaların tanıtımıyla ilgili materyal, broşür vb</w:t>
      </w:r>
      <w:r w:rsidR="009B0345" w:rsidRPr="00BB7785">
        <w:rPr>
          <w:rFonts w:ascii="Times New Roman" w:hAnsi="Times New Roman" w:cs="Times New Roman"/>
          <w:sz w:val="24"/>
          <w:szCs w:val="24"/>
        </w:rPr>
        <w:t>. ürünleri teminini sağlamak</w:t>
      </w:r>
      <w:r w:rsidR="008A16B6" w:rsidRPr="00BB7785">
        <w:rPr>
          <w:rFonts w:ascii="Times New Roman" w:hAnsi="Times New Roman" w:cs="Times New Roman"/>
          <w:sz w:val="24"/>
          <w:szCs w:val="24"/>
        </w:rPr>
        <w:t xml:space="preserve">.  </w:t>
      </w:r>
      <w:r w:rsidR="00767299" w:rsidRPr="00BB7785">
        <w:rPr>
          <w:rFonts w:ascii="Times New Roman" w:hAnsi="Times New Roman" w:cs="Times New Roman"/>
          <w:sz w:val="24"/>
          <w:szCs w:val="24"/>
        </w:rPr>
        <w:t xml:space="preserve"> </w:t>
      </w:r>
      <w:bookmarkEnd w:id="1"/>
    </w:p>
    <w:p w14:paraId="03E75CC8" w14:textId="77777777" w:rsidR="00BE2A26" w:rsidRDefault="00BE2A26" w:rsidP="00D760E9">
      <w:pPr>
        <w:spacing w:after="0" w:line="240" w:lineRule="auto"/>
        <w:jc w:val="both"/>
        <w:outlineLvl w:val="1"/>
        <w:rPr>
          <w:rFonts w:ascii="Times New Roman" w:hAnsi="Times New Roman" w:cs="Times New Roman"/>
          <w:sz w:val="24"/>
          <w:szCs w:val="24"/>
        </w:rPr>
      </w:pPr>
    </w:p>
    <w:p w14:paraId="5DDF125C" w14:textId="77777777" w:rsidR="00BE2A26" w:rsidRPr="00BB7785" w:rsidRDefault="00BE2A26" w:rsidP="00D760E9">
      <w:pPr>
        <w:spacing w:after="0" w:line="240" w:lineRule="auto"/>
        <w:jc w:val="both"/>
        <w:outlineLvl w:val="1"/>
        <w:rPr>
          <w:rFonts w:ascii="Times New Roman" w:hAnsi="Times New Roman" w:cs="Times New Roman"/>
          <w:sz w:val="24"/>
          <w:szCs w:val="24"/>
        </w:rPr>
      </w:pPr>
    </w:p>
    <w:p w14:paraId="42BFF0B4" w14:textId="66976017" w:rsidR="007E73E4" w:rsidRPr="00BB7785" w:rsidRDefault="000B06C5" w:rsidP="00D760E9">
      <w:pPr>
        <w:spacing w:before="100" w:beforeAutospacing="1" w:after="100" w:afterAutospacing="1" w:line="240" w:lineRule="auto"/>
        <w:jc w:val="both"/>
        <w:rPr>
          <w:rFonts w:ascii="Times New Roman" w:hAnsi="Times New Roman" w:cs="Times New Roman"/>
          <w:b/>
          <w:bCs/>
          <w:sz w:val="24"/>
          <w:szCs w:val="24"/>
        </w:rPr>
      </w:pPr>
      <w:r>
        <w:rPr>
          <w:rFonts w:ascii="Times New Roman" w:hAnsi="Times New Roman" w:cs="Times New Roman"/>
          <w:b/>
          <w:bCs/>
          <w:sz w:val="24"/>
          <w:szCs w:val="24"/>
        </w:rPr>
        <w:t>6.4. Üniversite</w:t>
      </w:r>
      <w:r w:rsidR="007E73E4" w:rsidRPr="00BB7785">
        <w:rPr>
          <w:rFonts w:ascii="Times New Roman" w:hAnsi="Times New Roman" w:cs="Times New Roman"/>
          <w:b/>
          <w:bCs/>
          <w:sz w:val="24"/>
          <w:szCs w:val="24"/>
        </w:rPr>
        <w:t xml:space="preserve"> ve 10. Bölge Müdürlüğünün Yükümlülükleri</w:t>
      </w:r>
    </w:p>
    <w:p w14:paraId="02B2AF75" w14:textId="4C7BC78D" w:rsidR="007E73E4" w:rsidRPr="00BB7785" w:rsidRDefault="007E73E4" w:rsidP="007E73E4">
      <w:pPr>
        <w:pStyle w:val="Default"/>
        <w:jc w:val="both"/>
        <w:rPr>
          <w:rFonts w:ascii="Times New Roman" w:hAnsi="Times New Roman" w:cs="Times New Roman"/>
          <w:color w:val="auto"/>
        </w:rPr>
      </w:pPr>
      <w:r w:rsidRPr="00BB7785">
        <w:rPr>
          <w:rFonts w:ascii="Times New Roman" w:hAnsi="Times New Roman" w:cs="Times New Roman"/>
          <w:color w:val="auto"/>
        </w:rPr>
        <w:t xml:space="preserve">Yöre halkının leyleklerin yaşam ortamları ve çevresel faktörlerden etkilenmesiyle ilgili </w:t>
      </w:r>
      <w:r w:rsidRPr="00BB7785">
        <w:rPr>
          <w:rFonts w:ascii="Times New Roman" w:eastAsia="Times New Roman" w:hAnsi="Times New Roman" w:cs="Times New Roman"/>
          <w:color w:val="auto"/>
          <w:lang w:eastAsia="tr-TR"/>
        </w:rPr>
        <w:t>Üniversite</w:t>
      </w:r>
      <w:r w:rsidR="000B06C5">
        <w:rPr>
          <w:rFonts w:ascii="Times New Roman" w:eastAsia="Times New Roman" w:hAnsi="Times New Roman" w:cs="Times New Roman"/>
          <w:color w:val="auto"/>
          <w:lang w:eastAsia="tr-TR"/>
        </w:rPr>
        <w:t>nin</w:t>
      </w:r>
      <w:r w:rsidRPr="00BB7785">
        <w:rPr>
          <w:rFonts w:ascii="Times New Roman" w:eastAsia="Times New Roman" w:hAnsi="Times New Roman" w:cs="Times New Roman"/>
          <w:color w:val="auto"/>
          <w:lang w:eastAsia="tr-TR"/>
        </w:rPr>
        <w:t xml:space="preserve"> Eğitim Fakültesi öğretim elemanları ve 10. Bölge Müdürlüğü personeli ile eğitim ve bilinçlendirme toplantılarının yapılması.</w:t>
      </w:r>
    </w:p>
    <w:p w14:paraId="4222CE3D" w14:textId="65D09F24" w:rsidR="00CC4913" w:rsidRPr="00BB7785" w:rsidRDefault="007E73E4" w:rsidP="00D760E9">
      <w:pPr>
        <w:spacing w:before="100" w:beforeAutospacing="1" w:after="100" w:afterAutospacing="1" w:line="240" w:lineRule="auto"/>
        <w:jc w:val="both"/>
        <w:rPr>
          <w:rFonts w:ascii="Times New Roman" w:hAnsi="Times New Roman" w:cs="Times New Roman"/>
          <w:b/>
          <w:bCs/>
          <w:sz w:val="24"/>
          <w:szCs w:val="24"/>
        </w:rPr>
      </w:pPr>
      <w:r w:rsidRPr="00BB7785">
        <w:rPr>
          <w:rFonts w:ascii="Times New Roman" w:eastAsia="Times New Roman" w:hAnsi="Times New Roman" w:cs="Times New Roman"/>
          <w:b/>
          <w:bCs/>
          <w:sz w:val="24"/>
          <w:szCs w:val="24"/>
          <w:lang w:eastAsia="tr-TR"/>
        </w:rPr>
        <w:t xml:space="preserve">6.5. </w:t>
      </w:r>
      <w:r w:rsidR="00E86CAD" w:rsidRPr="00BB7785">
        <w:rPr>
          <w:rFonts w:ascii="Times New Roman" w:eastAsia="Times New Roman" w:hAnsi="Times New Roman" w:cs="Times New Roman"/>
          <w:b/>
          <w:bCs/>
          <w:sz w:val="24"/>
          <w:szCs w:val="24"/>
          <w:lang w:eastAsia="tr-TR"/>
        </w:rPr>
        <w:t>Ortak Yükümlükler</w:t>
      </w:r>
      <w:r w:rsidR="00E7565C" w:rsidRPr="00BB7785">
        <w:rPr>
          <w:rFonts w:ascii="Times New Roman" w:eastAsia="Times New Roman" w:hAnsi="Times New Roman" w:cs="Times New Roman"/>
          <w:b/>
          <w:bCs/>
          <w:sz w:val="24"/>
          <w:szCs w:val="24"/>
          <w:lang w:eastAsia="tr-TR"/>
        </w:rPr>
        <w:t xml:space="preserve"> </w:t>
      </w:r>
    </w:p>
    <w:p w14:paraId="05D784CF" w14:textId="60511DA3" w:rsidR="00CC4913" w:rsidRPr="00BB7785" w:rsidRDefault="000B06C5" w:rsidP="00D760E9">
      <w:pPr>
        <w:pStyle w:val="Default"/>
        <w:jc w:val="both"/>
        <w:rPr>
          <w:rFonts w:ascii="Times New Roman" w:hAnsi="Times New Roman" w:cs="Times New Roman"/>
        </w:rPr>
      </w:pPr>
      <w:r>
        <w:rPr>
          <w:rFonts w:ascii="Times New Roman" w:hAnsi="Times New Roman" w:cs="Times New Roman"/>
        </w:rPr>
        <w:t>a) Üniversite</w:t>
      </w:r>
      <w:r w:rsidR="00E86CAD" w:rsidRPr="00BB7785">
        <w:rPr>
          <w:rFonts w:ascii="Times New Roman" w:hAnsi="Times New Roman" w:cs="Times New Roman"/>
        </w:rPr>
        <w:t>,</w:t>
      </w:r>
      <w:r w:rsidR="00CC4913" w:rsidRPr="00BB7785">
        <w:rPr>
          <w:rFonts w:ascii="Times New Roman" w:hAnsi="Times New Roman" w:cs="Times New Roman"/>
        </w:rPr>
        <w:t xml:space="preserve"> </w:t>
      </w:r>
      <w:r w:rsidR="004362A6" w:rsidRPr="00BB7785">
        <w:rPr>
          <w:rFonts w:ascii="Times New Roman" w:hAnsi="Times New Roman" w:cs="Times New Roman"/>
        </w:rPr>
        <w:t xml:space="preserve">10. Bölge </w:t>
      </w:r>
      <w:r w:rsidR="00E86CAD" w:rsidRPr="00BB7785">
        <w:rPr>
          <w:rFonts w:ascii="Times New Roman" w:hAnsi="Times New Roman" w:cs="Times New Roman"/>
        </w:rPr>
        <w:t xml:space="preserve">Müdürlüğü </w:t>
      </w:r>
      <w:r w:rsidR="004D0790">
        <w:rPr>
          <w:rFonts w:ascii="Times New Roman" w:hAnsi="Times New Roman" w:cs="Times New Roman"/>
        </w:rPr>
        <w:t>ve YADAŞ</w:t>
      </w:r>
      <w:r w:rsidR="00E7565C" w:rsidRPr="00BB7785">
        <w:rPr>
          <w:rFonts w:ascii="Times New Roman" w:hAnsi="Times New Roman" w:cs="Times New Roman"/>
        </w:rPr>
        <w:t xml:space="preserve"> Sinop Bölge Müdürlüğü</w:t>
      </w:r>
      <w:r w:rsidR="00CC4913" w:rsidRPr="00BB7785">
        <w:rPr>
          <w:rFonts w:ascii="Times New Roman" w:hAnsi="Times New Roman" w:cs="Times New Roman"/>
        </w:rPr>
        <w:t xml:space="preserve"> imkanlar dahilinde her türlü lojistik desteği sağlayacaklardır. </w:t>
      </w:r>
    </w:p>
    <w:p w14:paraId="0F49EA2D" w14:textId="724EC33C" w:rsidR="00CC4913" w:rsidRPr="00BB7785" w:rsidRDefault="00CC4913" w:rsidP="00D760E9">
      <w:pPr>
        <w:pStyle w:val="Default"/>
        <w:jc w:val="both"/>
        <w:rPr>
          <w:rFonts w:ascii="Times New Roman" w:hAnsi="Times New Roman" w:cs="Times New Roman"/>
        </w:rPr>
      </w:pPr>
      <w:r w:rsidRPr="00BB7785">
        <w:rPr>
          <w:rFonts w:ascii="Times New Roman" w:hAnsi="Times New Roman" w:cs="Times New Roman"/>
        </w:rPr>
        <w:t xml:space="preserve">b) </w:t>
      </w:r>
      <w:r w:rsidR="000B06C5">
        <w:rPr>
          <w:rFonts w:ascii="Times New Roman" w:hAnsi="Times New Roman" w:cs="Times New Roman"/>
        </w:rPr>
        <w:t>1</w:t>
      </w:r>
      <w:r w:rsidR="00BF11EB" w:rsidRPr="00BB7785">
        <w:rPr>
          <w:rFonts w:ascii="Times New Roman" w:eastAsia="Times New Roman" w:hAnsi="Times New Roman" w:cs="Times New Roman"/>
          <w:color w:val="auto"/>
          <w:lang w:eastAsia="tr-TR"/>
        </w:rPr>
        <w:t xml:space="preserve">0. Bölge Müdürlüğü personeli, </w:t>
      </w:r>
      <w:r w:rsidRPr="00BB7785">
        <w:rPr>
          <w:rFonts w:ascii="Times New Roman" w:hAnsi="Times New Roman" w:cs="Times New Roman"/>
        </w:rPr>
        <w:t xml:space="preserve">Mehmet Akif Ersoy Anadolu Lisesi </w:t>
      </w:r>
      <w:r w:rsidR="000066A3" w:rsidRPr="00BB7785">
        <w:rPr>
          <w:rFonts w:ascii="Times New Roman" w:hAnsi="Times New Roman" w:cs="Times New Roman"/>
        </w:rPr>
        <w:t xml:space="preserve">Öğretmenleri </w:t>
      </w:r>
      <w:r w:rsidRPr="00BB7785">
        <w:rPr>
          <w:rFonts w:ascii="Times New Roman" w:hAnsi="Times New Roman" w:cs="Times New Roman"/>
        </w:rPr>
        <w:t xml:space="preserve">ve </w:t>
      </w:r>
      <w:r w:rsidR="000B06C5">
        <w:rPr>
          <w:rFonts w:ascii="Times New Roman" w:hAnsi="Times New Roman" w:cs="Times New Roman"/>
        </w:rPr>
        <w:t>Üniversitenin</w:t>
      </w:r>
      <w:r w:rsidR="001D20F3" w:rsidRPr="00BB7785">
        <w:rPr>
          <w:rFonts w:ascii="Times New Roman" w:hAnsi="Times New Roman" w:cs="Times New Roman"/>
        </w:rPr>
        <w:t xml:space="preserve"> Eğitim Fakültesi ö</w:t>
      </w:r>
      <w:r w:rsidRPr="00BB7785">
        <w:rPr>
          <w:rFonts w:ascii="Times New Roman" w:hAnsi="Times New Roman" w:cs="Times New Roman"/>
        </w:rPr>
        <w:t>ğretim elemanları ile birl</w:t>
      </w:r>
      <w:r w:rsidR="00BF11EB" w:rsidRPr="00BB7785">
        <w:rPr>
          <w:rFonts w:ascii="Times New Roman" w:hAnsi="Times New Roman" w:cs="Times New Roman"/>
        </w:rPr>
        <w:t>ikte Saraydüzü-</w:t>
      </w:r>
      <w:proofErr w:type="spellStart"/>
      <w:r w:rsidR="00BF11EB" w:rsidRPr="00BB7785">
        <w:rPr>
          <w:rFonts w:ascii="Times New Roman" w:hAnsi="Times New Roman" w:cs="Times New Roman"/>
        </w:rPr>
        <w:t>Cumaköy</w:t>
      </w:r>
      <w:proofErr w:type="spellEnd"/>
      <w:r w:rsidR="00BF11EB" w:rsidRPr="00BB7785">
        <w:rPr>
          <w:rFonts w:ascii="Times New Roman" w:hAnsi="Times New Roman" w:cs="Times New Roman"/>
        </w:rPr>
        <w:t xml:space="preserve"> ovasında</w:t>
      </w:r>
      <w:r w:rsidRPr="00BB7785">
        <w:rPr>
          <w:rFonts w:ascii="Times New Roman" w:hAnsi="Times New Roman" w:cs="Times New Roman"/>
        </w:rPr>
        <w:t xml:space="preserve"> göçmen bir kuş türü olan leyleklerin Mart-Eylül ayları aralığında gözlemleri yapılacaktır. </w:t>
      </w:r>
    </w:p>
    <w:p w14:paraId="02E1F67D" w14:textId="026B6B6D" w:rsidR="00DE63A3" w:rsidRDefault="000066A3" w:rsidP="00D760E9">
      <w:pPr>
        <w:pStyle w:val="Default"/>
        <w:jc w:val="both"/>
        <w:rPr>
          <w:rFonts w:ascii="Times New Roman" w:hAnsi="Times New Roman" w:cs="Times New Roman"/>
          <w:color w:val="auto"/>
        </w:rPr>
      </w:pPr>
      <w:r w:rsidRPr="00BB7785">
        <w:rPr>
          <w:rFonts w:ascii="Times New Roman" w:hAnsi="Times New Roman" w:cs="Times New Roman"/>
          <w:color w:val="auto"/>
        </w:rPr>
        <w:t>c</w:t>
      </w:r>
      <w:r w:rsidR="00DE63A3" w:rsidRPr="00BB7785">
        <w:rPr>
          <w:rFonts w:ascii="Times New Roman" w:hAnsi="Times New Roman" w:cs="Times New Roman"/>
          <w:color w:val="auto"/>
        </w:rPr>
        <w:t>) P</w:t>
      </w:r>
      <w:r w:rsidR="00DE63A3" w:rsidRPr="00BB7785">
        <w:rPr>
          <w:rFonts w:ascii="Times New Roman" w:hAnsi="Times New Roman" w:cs="Times New Roman"/>
        </w:rPr>
        <w:t xml:space="preserve">rotokol kapsamındaki yazışma ve teknik koordinasyonu yürütmek için taraflar </w:t>
      </w:r>
      <w:r w:rsidR="00DE63A3" w:rsidRPr="00BB7785">
        <w:rPr>
          <w:rFonts w:ascii="Times New Roman" w:hAnsi="Times New Roman" w:cs="Times New Roman"/>
          <w:color w:val="auto"/>
        </w:rPr>
        <w:t>bir irtibat kişisi belirleyecektir.</w:t>
      </w:r>
    </w:p>
    <w:p w14:paraId="50CC5610" w14:textId="633C725F" w:rsidR="00C07586" w:rsidRDefault="00C07586" w:rsidP="00D760E9">
      <w:pPr>
        <w:pStyle w:val="Default"/>
        <w:jc w:val="both"/>
        <w:rPr>
          <w:rFonts w:ascii="Times New Roman" w:hAnsi="Times New Roman" w:cs="Times New Roman"/>
        </w:rPr>
      </w:pPr>
      <w:r w:rsidRPr="00C07586">
        <w:rPr>
          <w:rFonts w:ascii="Times New Roman" w:hAnsi="Times New Roman" w:cs="Times New Roman"/>
          <w:color w:val="auto"/>
        </w:rPr>
        <w:t>d) Protokol kapsamında gerçekleştirilen faaliyetlere ilişkin tüm dönemsel ve sonuç raporları,</w:t>
      </w:r>
      <w:r w:rsidRPr="00C07586">
        <w:rPr>
          <w:rFonts w:ascii="Times New Roman" w:hAnsi="Times New Roman" w:cs="Times New Roman"/>
        </w:rPr>
        <w:t xml:space="preserve"> tarafların katılımıyla ortaklaşa hazırlanır. Hazırlanan tüm rapor, sunum ve basılı materyallerde; üç kurumun da ismi ve logosu, kurumsal kimlik kılavuzlarına uygun şekilde ve eşit görünürlükte yer alır. Taraflardan herhangi biri, diğerlerinin yazılı onayı olmaksızın raporlarda tek başına kendi</w:t>
      </w:r>
      <w:r>
        <w:rPr>
          <w:rFonts w:ascii="Times New Roman" w:hAnsi="Times New Roman" w:cs="Times New Roman"/>
        </w:rPr>
        <w:t xml:space="preserve"> kurumsal kimliğini kullanamaz.</w:t>
      </w:r>
    </w:p>
    <w:p w14:paraId="20FCA18C" w14:textId="1906A067" w:rsidR="00D3045D" w:rsidRDefault="00D3045D" w:rsidP="00D760E9">
      <w:pPr>
        <w:pStyle w:val="Default"/>
        <w:jc w:val="both"/>
        <w:rPr>
          <w:rFonts w:ascii="Times New Roman" w:hAnsi="Times New Roman" w:cs="Times New Roman"/>
        </w:rPr>
      </w:pPr>
    </w:p>
    <w:p w14:paraId="2E445660" w14:textId="59940A88" w:rsidR="00D3045D" w:rsidRDefault="00D3045D" w:rsidP="00D760E9">
      <w:pPr>
        <w:pStyle w:val="Default"/>
        <w:jc w:val="both"/>
        <w:rPr>
          <w:rFonts w:ascii="Times New Roman" w:hAnsi="Times New Roman" w:cs="Times New Roman"/>
        </w:rPr>
      </w:pPr>
    </w:p>
    <w:p w14:paraId="1F64DC59" w14:textId="2F9A59BB" w:rsidR="00D3045D" w:rsidRDefault="00D3045D" w:rsidP="00D760E9">
      <w:pPr>
        <w:pStyle w:val="Default"/>
        <w:jc w:val="both"/>
        <w:rPr>
          <w:rFonts w:ascii="Times New Roman" w:hAnsi="Times New Roman" w:cs="Times New Roman"/>
        </w:rPr>
      </w:pPr>
    </w:p>
    <w:p w14:paraId="4F712FAD" w14:textId="0BAF9ACD" w:rsidR="00D3045D" w:rsidRDefault="00D3045D" w:rsidP="00D760E9">
      <w:pPr>
        <w:pStyle w:val="Default"/>
        <w:jc w:val="both"/>
        <w:rPr>
          <w:rFonts w:ascii="Times New Roman" w:hAnsi="Times New Roman" w:cs="Times New Roman"/>
        </w:rPr>
      </w:pPr>
    </w:p>
    <w:p w14:paraId="6AD2569A" w14:textId="77777777" w:rsidR="00D3045D" w:rsidRPr="00C07586" w:rsidRDefault="00D3045D" w:rsidP="00D760E9">
      <w:pPr>
        <w:pStyle w:val="Default"/>
        <w:jc w:val="both"/>
        <w:rPr>
          <w:rFonts w:ascii="Times New Roman" w:hAnsi="Times New Roman" w:cs="Times New Roman"/>
        </w:rPr>
      </w:pPr>
    </w:p>
    <w:p w14:paraId="69F060B1" w14:textId="77777777" w:rsidR="00E86CAD" w:rsidRPr="00BB7785" w:rsidRDefault="00E86CAD"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lastRenderedPageBreak/>
        <w:t>7. MALİ HÜKÜMLER</w:t>
      </w:r>
    </w:p>
    <w:p w14:paraId="3430B7F5" w14:textId="7E43969A" w:rsidR="00037F88" w:rsidRPr="00BB7785" w:rsidRDefault="00037F88" w:rsidP="00037F88">
      <w:pPr>
        <w:spacing w:before="100" w:beforeAutospacing="1" w:after="100" w:afterAutospacing="1"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Bu protokol kapsamında “6.Tarafların Yükümlülükleri” başlığı altında düzenlenen maddelerle ilgili mali hükümler ilgili tarafından yerine getirilecektir.</w:t>
      </w:r>
    </w:p>
    <w:p w14:paraId="644ACE59" w14:textId="5E48EEE3" w:rsidR="00E86CAD" w:rsidRPr="00BB7785" w:rsidRDefault="00467530" w:rsidP="002644C9">
      <w:pPr>
        <w:spacing w:before="100" w:beforeAutospacing="1" w:after="100" w:afterAutospacing="1" w:line="240" w:lineRule="auto"/>
        <w:outlineLvl w:val="1"/>
        <w:rPr>
          <w:rFonts w:ascii="Times New Roman" w:eastAsia="Times New Roman" w:hAnsi="Times New Roman" w:cs="Times New Roman"/>
          <w:b/>
          <w:bCs/>
          <w:sz w:val="24"/>
          <w:szCs w:val="24"/>
          <w:lang w:eastAsia="tr-TR"/>
        </w:rPr>
      </w:pPr>
      <w:r w:rsidRPr="00670709">
        <w:rPr>
          <w:rFonts w:ascii="Times New Roman" w:eastAsia="Times New Roman" w:hAnsi="Times New Roman" w:cs="Times New Roman"/>
          <w:b/>
          <w:sz w:val="24"/>
          <w:szCs w:val="24"/>
          <w:lang w:eastAsia="tr-TR"/>
        </w:rPr>
        <w:t>8</w:t>
      </w:r>
      <w:r w:rsidR="00E86CAD" w:rsidRPr="00BB7785">
        <w:rPr>
          <w:rFonts w:ascii="Times New Roman" w:eastAsia="Times New Roman" w:hAnsi="Times New Roman" w:cs="Times New Roman"/>
          <w:b/>
          <w:bCs/>
          <w:sz w:val="24"/>
          <w:szCs w:val="24"/>
          <w:lang w:eastAsia="tr-TR"/>
        </w:rPr>
        <w:t>. GİZLİLİK VE FİKRİ HAKLAR</w:t>
      </w:r>
    </w:p>
    <w:p w14:paraId="1DF448D5" w14:textId="155AA504" w:rsidR="006917ED" w:rsidRPr="00BB7785" w:rsidRDefault="006917ED" w:rsidP="006917ED">
      <w:pPr>
        <w:spacing w:before="100" w:beforeAutospacing="1" w:after="100" w:afterAutospacing="1" w:line="240" w:lineRule="auto"/>
        <w:jc w:val="both"/>
        <w:outlineLvl w:val="1"/>
        <w:rPr>
          <w:rFonts w:ascii="Times New Roman" w:eastAsia="Times New Roman" w:hAnsi="Times New Roman" w:cs="Times New Roman"/>
          <w:sz w:val="24"/>
          <w:szCs w:val="24"/>
          <w:lang w:eastAsia="tr-TR"/>
        </w:rPr>
      </w:pPr>
      <w:r w:rsidRPr="00BB7785">
        <w:rPr>
          <w:rFonts w:ascii="Times New Roman" w:hAnsi="Times New Roman" w:cs="Times New Roman"/>
          <w:sz w:val="24"/>
          <w:szCs w:val="24"/>
          <w:lang w:eastAsia="tr-TR"/>
        </w:rPr>
        <w:t xml:space="preserve">Taraflar, protokol süresince elde ettikleri bilgi ve belgeleri üçüncü kişilerle paylaşmamayı ve protokol kapsamında kişisel veri içeren tüm kayıtları 6698 sayılı Kişisel Verilerin Korunması Kanununa ve bu kanunun ikincil düzenlemelerine uygun olarak işlemeyi, saklamayı ve gerekli idari ve teknik önlemleri almayı taahhüt ederler. </w:t>
      </w:r>
      <w:r w:rsidRPr="00BB7785">
        <w:rPr>
          <w:rFonts w:ascii="Times New Roman" w:eastAsia="Times New Roman" w:hAnsi="Times New Roman" w:cs="Times New Roman"/>
          <w:sz w:val="24"/>
          <w:szCs w:val="24"/>
          <w:lang w:eastAsia="tr-TR"/>
        </w:rPr>
        <w:t>Fikri mülkiyet hakları ilgili kurumlardan yazılı izin alınmadan sağlanamayacaktır.</w:t>
      </w:r>
    </w:p>
    <w:p w14:paraId="151238A3" w14:textId="773D2562" w:rsidR="00467530" w:rsidRPr="00BB7785" w:rsidRDefault="00467530" w:rsidP="00D760E9">
      <w:pPr>
        <w:spacing w:before="100" w:beforeAutospacing="1" w:after="100" w:afterAutospacing="1" w:line="240" w:lineRule="auto"/>
        <w:jc w:val="both"/>
        <w:outlineLvl w:val="1"/>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Protokol kapsamında üretilen her türlü rapor</w:t>
      </w:r>
      <w:r w:rsidR="009B0345" w:rsidRPr="00BB7785">
        <w:rPr>
          <w:rFonts w:ascii="Times New Roman" w:eastAsia="Times New Roman" w:hAnsi="Times New Roman" w:cs="Times New Roman"/>
          <w:sz w:val="24"/>
          <w:szCs w:val="24"/>
          <w:lang w:eastAsia="tr-TR"/>
        </w:rPr>
        <w:t>,</w:t>
      </w:r>
      <w:r w:rsidRPr="00BB7785">
        <w:rPr>
          <w:rFonts w:ascii="Times New Roman" w:eastAsia="Times New Roman" w:hAnsi="Times New Roman" w:cs="Times New Roman"/>
          <w:sz w:val="24"/>
          <w:szCs w:val="24"/>
          <w:lang w:eastAsia="tr-TR"/>
        </w:rPr>
        <w:t xml:space="preserve"> harita</w:t>
      </w:r>
      <w:r w:rsidR="009B0345" w:rsidRPr="00BB7785">
        <w:rPr>
          <w:rFonts w:ascii="Times New Roman" w:eastAsia="Times New Roman" w:hAnsi="Times New Roman" w:cs="Times New Roman"/>
          <w:sz w:val="24"/>
          <w:szCs w:val="24"/>
          <w:lang w:eastAsia="tr-TR"/>
        </w:rPr>
        <w:t xml:space="preserve">, fotoğraf, </w:t>
      </w:r>
      <w:r w:rsidRPr="00BB7785">
        <w:rPr>
          <w:rFonts w:ascii="Times New Roman" w:eastAsia="Times New Roman" w:hAnsi="Times New Roman" w:cs="Times New Roman"/>
          <w:sz w:val="24"/>
          <w:szCs w:val="24"/>
          <w:lang w:eastAsia="tr-TR"/>
        </w:rPr>
        <w:t>veri tabanı ve tanıtım materyaline ilişkin fikri mülkiyet hakları, taraflarca ortak veya protokolde belirlenen esaslar çerçevesinde kullanılacaktır. Bu materyallerin üçüncü kişiler tarafından izinsiz kullanımı, çoğaltılması veya dağıtımı yasaktır. Kullanımları halinde tarafların isimlerinin kaynak olarak belirtilmesi zorunludur.</w:t>
      </w:r>
    </w:p>
    <w:p w14:paraId="03B63E92" w14:textId="77777777" w:rsidR="00E86CAD" w:rsidRPr="00BB7785" w:rsidRDefault="00E86CAD"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9. SÜRE</w:t>
      </w:r>
    </w:p>
    <w:p w14:paraId="62007AA1" w14:textId="1A6E9536" w:rsidR="00E726A8"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Bu protokol</w:t>
      </w:r>
      <w:bookmarkStart w:id="2" w:name="_GoBack"/>
      <w:bookmarkEnd w:id="2"/>
      <w:r w:rsidR="007D26DF">
        <w:rPr>
          <w:rFonts w:ascii="Times New Roman" w:eastAsia="Times New Roman" w:hAnsi="Times New Roman" w:cs="Times New Roman"/>
          <w:sz w:val="24"/>
          <w:szCs w:val="24"/>
          <w:lang w:eastAsia="tr-TR"/>
        </w:rPr>
        <w:t xml:space="preserve"> 11</w:t>
      </w:r>
      <w:r w:rsidR="00082AB4" w:rsidRPr="00BB7785">
        <w:rPr>
          <w:rFonts w:ascii="Times New Roman" w:eastAsia="Times New Roman" w:hAnsi="Times New Roman" w:cs="Times New Roman"/>
          <w:sz w:val="24"/>
          <w:szCs w:val="24"/>
          <w:lang w:eastAsia="tr-TR"/>
        </w:rPr>
        <w:t>/</w:t>
      </w:r>
      <w:r w:rsidR="007D26DF">
        <w:rPr>
          <w:rFonts w:ascii="Times New Roman" w:eastAsia="Times New Roman" w:hAnsi="Times New Roman" w:cs="Times New Roman"/>
          <w:sz w:val="24"/>
          <w:szCs w:val="24"/>
          <w:lang w:eastAsia="tr-TR"/>
        </w:rPr>
        <w:t>05</w:t>
      </w:r>
      <w:r w:rsidR="00082AB4" w:rsidRPr="00BB7785">
        <w:rPr>
          <w:rFonts w:ascii="Times New Roman" w:eastAsia="Times New Roman" w:hAnsi="Times New Roman" w:cs="Times New Roman"/>
          <w:sz w:val="24"/>
          <w:szCs w:val="24"/>
          <w:lang w:eastAsia="tr-TR"/>
        </w:rPr>
        <w:t xml:space="preserve">/2026 </w:t>
      </w:r>
      <w:r w:rsidRPr="00BB7785">
        <w:rPr>
          <w:rFonts w:ascii="Times New Roman" w:eastAsia="Times New Roman" w:hAnsi="Times New Roman" w:cs="Times New Roman"/>
          <w:sz w:val="24"/>
          <w:szCs w:val="24"/>
          <w:lang w:eastAsia="tr-TR"/>
        </w:rPr>
        <w:t xml:space="preserve">tarihinden itibaren geçerli olup </w:t>
      </w:r>
      <w:r w:rsidR="007D26DF">
        <w:rPr>
          <w:rFonts w:ascii="Times New Roman" w:eastAsia="Times New Roman" w:hAnsi="Times New Roman" w:cs="Times New Roman"/>
          <w:sz w:val="24"/>
          <w:szCs w:val="24"/>
          <w:lang w:eastAsia="tr-TR"/>
        </w:rPr>
        <w:t>1</w:t>
      </w:r>
      <w:r w:rsidR="004362A6" w:rsidRPr="00BB7785">
        <w:rPr>
          <w:rFonts w:ascii="Times New Roman" w:eastAsia="Times New Roman" w:hAnsi="Times New Roman" w:cs="Times New Roman"/>
          <w:sz w:val="24"/>
          <w:szCs w:val="24"/>
          <w:lang w:eastAsia="tr-TR"/>
        </w:rPr>
        <w:t>1/0</w:t>
      </w:r>
      <w:r w:rsidR="007D26DF">
        <w:rPr>
          <w:rFonts w:ascii="Times New Roman" w:eastAsia="Times New Roman" w:hAnsi="Times New Roman" w:cs="Times New Roman"/>
          <w:sz w:val="24"/>
          <w:szCs w:val="24"/>
          <w:lang w:eastAsia="tr-TR"/>
        </w:rPr>
        <w:t>5</w:t>
      </w:r>
      <w:r w:rsidR="004362A6" w:rsidRPr="00BB7785">
        <w:rPr>
          <w:rFonts w:ascii="Times New Roman" w:eastAsia="Times New Roman" w:hAnsi="Times New Roman" w:cs="Times New Roman"/>
          <w:sz w:val="24"/>
          <w:szCs w:val="24"/>
          <w:lang w:eastAsia="tr-TR"/>
        </w:rPr>
        <w:t xml:space="preserve">/2031 </w:t>
      </w:r>
      <w:r w:rsidRPr="00BB7785">
        <w:rPr>
          <w:rFonts w:ascii="Times New Roman" w:eastAsia="Times New Roman" w:hAnsi="Times New Roman" w:cs="Times New Roman"/>
          <w:sz w:val="24"/>
          <w:szCs w:val="24"/>
          <w:lang w:eastAsia="tr-TR"/>
        </w:rPr>
        <w:t>tarihine kadar yürürlükte kalacaktır.</w:t>
      </w:r>
    </w:p>
    <w:p w14:paraId="57CFEC59" w14:textId="666B34A7" w:rsidR="0058378E" w:rsidRDefault="00E726A8" w:rsidP="00D760E9">
      <w:pPr>
        <w:spacing w:before="100" w:beforeAutospacing="1" w:after="100" w:afterAutospacing="1" w:line="240" w:lineRule="auto"/>
        <w:jc w:val="both"/>
        <w:rPr>
          <w:rFonts w:ascii="Times New Roman" w:hAnsi="Times New Roman" w:cs="Times New Roman"/>
          <w:sz w:val="24"/>
          <w:szCs w:val="24"/>
        </w:rPr>
      </w:pPr>
      <w:r w:rsidRPr="00BB7785">
        <w:rPr>
          <w:rFonts w:ascii="Times New Roman" w:hAnsi="Times New Roman" w:cs="Times New Roman"/>
          <w:sz w:val="24"/>
          <w:szCs w:val="24"/>
        </w:rPr>
        <w:t xml:space="preserve">İşbu protokol imzalandığı tarihten itibaren 5 yıl geçerli </w:t>
      </w:r>
      <w:r w:rsidR="00CD2A82" w:rsidRPr="00BB7785">
        <w:rPr>
          <w:rFonts w:ascii="Times New Roman" w:hAnsi="Times New Roman" w:cs="Times New Roman"/>
          <w:sz w:val="24"/>
          <w:szCs w:val="24"/>
        </w:rPr>
        <w:t xml:space="preserve">olacaktır. </w:t>
      </w:r>
    </w:p>
    <w:p w14:paraId="515F81CC" w14:textId="77777777" w:rsidR="00E86CAD" w:rsidRPr="00BB7785" w:rsidRDefault="00E86CAD"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10. FESİH</w:t>
      </w:r>
    </w:p>
    <w:p w14:paraId="58034234" w14:textId="478BBC46"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Taraflardan her biri, işbu protokol hükümlerine aykırılık</w:t>
      </w:r>
      <w:r w:rsidR="00CD2A82" w:rsidRPr="00BB7785">
        <w:rPr>
          <w:rFonts w:ascii="Times New Roman" w:eastAsia="Times New Roman" w:hAnsi="Times New Roman" w:cs="Times New Roman"/>
          <w:sz w:val="24"/>
          <w:szCs w:val="24"/>
          <w:lang w:eastAsia="tr-TR"/>
        </w:rPr>
        <w:t>,</w:t>
      </w:r>
      <w:r w:rsidRPr="00BB7785">
        <w:rPr>
          <w:rFonts w:ascii="Times New Roman" w:eastAsia="Times New Roman" w:hAnsi="Times New Roman" w:cs="Times New Roman"/>
          <w:sz w:val="24"/>
          <w:szCs w:val="24"/>
          <w:lang w:eastAsia="tr-TR"/>
        </w:rPr>
        <w:t xml:space="preserve"> iş birliğinin sürdürülmesinin fiilen imkânsız hale gelmesi gibi haklı nedenlerin varlığı durumunda, gerekçesini yazılı olarak bildirmek suretiyle protokolü tek taraflı olarak feshedebilir.</w:t>
      </w:r>
    </w:p>
    <w:p w14:paraId="100FBB0E" w14:textId="2753B255"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 xml:space="preserve">Fesih bildirimi, en az </w:t>
      </w:r>
      <w:r w:rsidR="00997017" w:rsidRPr="00BB7785">
        <w:rPr>
          <w:rFonts w:ascii="Times New Roman" w:eastAsia="Times New Roman" w:hAnsi="Times New Roman" w:cs="Times New Roman"/>
          <w:sz w:val="24"/>
          <w:szCs w:val="24"/>
          <w:lang w:eastAsia="tr-TR"/>
        </w:rPr>
        <w:t xml:space="preserve">15 </w:t>
      </w:r>
      <w:r w:rsidRPr="00BB7785">
        <w:rPr>
          <w:rFonts w:ascii="Times New Roman" w:eastAsia="Times New Roman" w:hAnsi="Times New Roman" w:cs="Times New Roman"/>
          <w:sz w:val="24"/>
          <w:szCs w:val="24"/>
          <w:lang w:eastAsia="tr-TR"/>
        </w:rPr>
        <w:t>gün önceden karşı tarafa yazılı olarak tebliğ edilmek zorundadır. Bu sürenin sonunda protokol kendiliğinden sona ermiş sayılır.</w:t>
      </w:r>
    </w:p>
    <w:p w14:paraId="4687CCB8" w14:textId="77777777"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Feshin gerçekleşmesi durumunda, fesih tarihine kadar taraflarca yapılan çalışmalar ve yükümlülükler karşılıklı iyi niyet çerçevesinde sonuçlandırılır ve doğabilecek mali ve hukuki sorumluluklar için taraflar birbirlerini bilgilendirir.</w:t>
      </w:r>
    </w:p>
    <w:p w14:paraId="62C5975E" w14:textId="77777777" w:rsidR="00E86CAD" w:rsidRPr="00BB7785" w:rsidRDefault="00E86CAD"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11. İHTİLAFLARIN ÇÖZÜMÜ</w:t>
      </w:r>
    </w:p>
    <w:p w14:paraId="514CD9E6" w14:textId="77777777"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Taraflar, işbu protokolün uygulanması sırasında ortaya çıkabilecek her türlü anlaşmazlık ve uyuşmazlığı öncelikle sulh yoluyla çözmeyi kabul ederler.</w:t>
      </w:r>
    </w:p>
    <w:p w14:paraId="0C5023DA" w14:textId="77777777"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Sulh yoluyla çözülemeyen durumlarda doğacak her türlü uyuşmazlığın çözümünde, işbu protokol hükümleri ile birlikte Türkiye Cumhuriyeti mevzuatı uygulanacaktır.</w:t>
      </w:r>
    </w:p>
    <w:p w14:paraId="261C32E5" w14:textId="6D6BFD67"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 xml:space="preserve">Taraflar arasında doğabilecek hukuki ihtilafların çözümünde, </w:t>
      </w:r>
      <w:r w:rsidR="004362A6" w:rsidRPr="00BB7785">
        <w:rPr>
          <w:rFonts w:ascii="Times New Roman" w:eastAsia="Times New Roman" w:hAnsi="Times New Roman" w:cs="Times New Roman"/>
          <w:sz w:val="24"/>
          <w:szCs w:val="24"/>
          <w:lang w:eastAsia="tr-TR"/>
        </w:rPr>
        <w:t xml:space="preserve">Sinop </w:t>
      </w:r>
      <w:r w:rsidR="002644C9" w:rsidRPr="00BB7785">
        <w:rPr>
          <w:rFonts w:ascii="Times New Roman" w:eastAsia="Times New Roman" w:hAnsi="Times New Roman" w:cs="Times New Roman"/>
          <w:sz w:val="24"/>
          <w:szCs w:val="24"/>
          <w:lang w:eastAsia="tr-TR"/>
        </w:rPr>
        <w:t>M</w:t>
      </w:r>
      <w:r w:rsidRPr="00BB7785">
        <w:rPr>
          <w:rFonts w:ascii="Times New Roman" w:eastAsia="Times New Roman" w:hAnsi="Times New Roman" w:cs="Times New Roman"/>
          <w:sz w:val="24"/>
          <w:szCs w:val="24"/>
          <w:lang w:eastAsia="tr-TR"/>
        </w:rPr>
        <w:t xml:space="preserve">ahkemeleri ve </w:t>
      </w:r>
      <w:r w:rsidR="002644C9" w:rsidRPr="00BB7785">
        <w:rPr>
          <w:rFonts w:ascii="Times New Roman" w:eastAsia="Times New Roman" w:hAnsi="Times New Roman" w:cs="Times New Roman"/>
          <w:sz w:val="24"/>
          <w:szCs w:val="24"/>
          <w:lang w:eastAsia="tr-TR"/>
        </w:rPr>
        <w:t>İ</w:t>
      </w:r>
      <w:r w:rsidRPr="00BB7785">
        <w:rPr>
          <w:rFonts w:ascii="Times New Roman" w:eastAsia="Times New Roman" w:hAnsi="Times New Roman" w:cs="Times New Roman"/>
          <w:sz w:val="24"/>
          <w:szCs w:val="24"/>
          <w:lang w:eastAsia="tr-TR"/>
        </w:rPr>
        <w:t xml:space="preserve">cra </w:t>
      </w:r>
      <w:r w:rsidR="002644C9" w:rsidRPr="00BB7785">
        <w:rPr>
          <w:rFonts w:ascii="Times New Roman" w:eastAsia="Times New Roman" w:hAnsi="Times New Roman" w:cs="Times New Roman"/>
          <w:sz w:val="24"/>
          <w:szCs w:val="24"/>
          <w:lang w:eastAsia="tr-TR"/>
        </w:rPr>
        <w:t>D</w:t>
      </w:r>
      <w:r w:rsidRPr="00BB7785">
        <w:rPr>
          <w:rFonts w:ascii="Times New Roman" w:eastAsia="Times New Roman" w:hAnsi="Times New Roman" w:cs="Times New Roman"/>
          <w:sz w:val="24"/>
          <w:szCs w:val="24"/>
          <w:lang w:eastAsia="tr-TR"/>
        </w:rPr>
        <w:t xml:space="preserve">aireleri yetkili olacaktır. </w:t>
      </w:r>
    </w:p>
    <w:p w14:paraId="22D93CC1" w14:textId="10DC5C3D" w:rsidR="00E86CAD" w:rsidRPr="00BB7785" w:rsidRDefault="001A0354" w:rsidP="00D760E9">
      <w:pPr>
        <w:spacing w:before="100" w:beforeAutospacing="1" w:after="100" w:afterAutospacing="1" w:line="240" w:lineRule="auto"/>
        <w:jc w:val="both"/>
        <w:rPr>
          <w:rFonts w:ascii="Times New Roman" w:eastAsia="Times New Roman" w:hAnsi="Times New Roman" w:cs="Times New Roman"/>
          <w:b/>
          <w:bCs/>
          <w:strike/>
          <w:color w:val="C00000"/>
          <w:sz w:val="24"/>
          <w:szCs w:val="24"/>
          <w:lang w:eastAsia="tr-TR"/>
        </w:rPr>
      </w:pPr>
      <w:r w:rsidRPr="00BB7785">
        <w:rPr>
          <w:rFonts w:ascii="Times New Roman" w:eastAsia="Times New Roman" w:hAnsi="Times New Roman" w:cs="Times New Roman"/>
          <w:b/>
          <w:bCs/>
          <w:sz w:val="24"/>
          <w:szCs w:val="24"/>
          <w:lang w:eastAsia="tr-TR"/>
        </w:rPr>
        <w:t xml:space="preserve">12. </w:t>
      </w:r>
      <w:r w:rsidR="00E86CAD" w:rsidRPr="00BB7785">
        <w:rPr>
          <w:rFonts w:ascii="Times New Roman" w:eastAsia="Times New Roman" w:hAnsi="Times New Roman" w:cs="Times New Roman"/>
          <w:b/>
          <w:bCs/>
          <w:sz w:val="24"/>
          <w:szCs w:val="24"/>
          <w:lang w:eastAsia="tr-TR"/>
        </w:rPr>
        <w:t xml:space="preserve">EK PROTOKOL </w:t>
      </w:r>
    </w:p>
    <w:p w14:paraId="02FC8F7C" w14:textId="77777777"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 xml:space="preserve">Taraflar, işbu protokol hükümlerinde değişiklik yapılması veya yeni hükümlerin eklenmesi gerektiğinde, karşılıklı mutabakatla yazılı olarak </w:t>
      </w:r>
      <w:r w:rsidRPr="00BB7785">
        <w:rPr>
          <w:rFonts w:ascii="Times New Roman" w:eastAsia="Times New Roman" w:hAnsi="Times New Roman" w:cs="Times New Roman"/>
          <w:b/>
          <w:bCs/>
          <w:sz w:val="24"/>
          <w:szCs w:val="24"/>
          <w:lang w:eastAsia="tr-TR"/>
        </w:rPr>
        <w:t>ek protokol</w:t>
      </w:r>
      <w:r w:rsidRPr="00BB7785">
        <w:rPr>
          <w:rFonts w:ascii="Times New Roman" w:eastAsia="Times New Roman" w:hAnsi="Times New Roman" w:cs="Times New Roman"/>
          <w:sz w:val="24"/>
          <w:szCs w:val="24"/>
          <w:lang w:eastAsia="tr-TR"/>
        </w:rPr>
        <w:t xml:space="preserve"> düzenleyebilirler.</w:t>
      </w:r>
    </w:p>
    <w:p w14:paraId="2E193395" w14:textId="77777777"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lastRenderedPageBreak/>
        <w:t>Ek protokoller, asıl protokolün ayrılmaz bir parçası olup, ek protokolde aksi belirtilmedikçe işbu protokol hükümleri doğrultusunda yürütülür.</w:t>
      </w:r>
    </w:p>
    <w:p w14:paraId="17DCA311" w14:textId="70CB3C5D"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 xml:space="preserve">13. SÜRE UZATIMI </w:t>
      </w:r>
    </w:p>
    <w:p w14:paraId="70775805" w14:textId="34DCCCD0" w:rsidR="00E86CAD"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Süre uzatımına ilişkin karar, protokol s</w:t>
      </w:r>
      <w:r w:rsidR="009D31D3" w:rsidRPr="00BB7785">
        <w:rPr>
          <w:rFonts w:ascii="Times New Roman" w:eastAsia="Times New Roman" w:hAnsi="Times New Roman" w:cs="Times New Roman"/>
          <w:sz w:val="24"/>
          <w:szCs w:val="24"/>
          <w:lang w:eastAsia="tr-TR"/>
        </w:rPr>
        <w:t>üresinin sona ermesinden en az 10</w:t>
      </w:r>
      <w:r w:rsidRPr="00BB7785">
        <w:rPr>
          <w:rFonts w:ascii="Times New Roman" w:eastAsia="Times New Roman" w:hAnsi="Times New Roman" w:cs="Times New Roman"/>
          <w:sz w:val="24"/>
          <w:szCs w:val="24"/>
          <w:lang w:eastAsia="tr-TR"/>
        </w:rPr>
        <w:t xml:space="preserve"> gün önce taraflarca yazılı olarak beyan edilir ve imzalanan ek protokolle hüküm altına alınır.</w:t>
      </w:r>
    </w:p>
    <w:p w14:paraId="2D78A06B" w14:textId="77777777" w:rsidR="00E86CAD" w:rsidRPr="00BB7785" w:rsidRDefault="00E86CAD" w:rsidP="00D760E9">
      <w:pPr>
        <w:spacing w:before="100" w:beforeAutospacing="1" w:after="100" w:afterAutospacing="1" w:line="240" w:lineRule="auto"/>
        <w:jc w:val="both"/>
        <w:outlineLvl w:val="2"/>
        <w:rPr>
          <w:rFonts w:ascii="Times New Roman" w:eastAsia="Times New Roman" w:hAnsi="Times New Roman" w:cs="Times New Roman"/>
          <w:b/>
          <w:bCs/>
          <w:sz w:val="24"/>
          <w:szCs w:val="24"/>
          <w:lang w:eastAsia="tr-TR"/>
        </w:rPr>
      </w:pPr>
      <w:r w:rsidRPr="00BB7785">
        <w:rPr>
          <w:rFonts w:ascii="Times New Roman" w:eastAsia="Times New Roman" w:hAnsi="Times New Roman" w:cs="Times New Roman"/>
          <w:b/>
          <w:bCs/>
          <w:sz w:val="24"/>
          <w:szCs w:val="24"/>
          <w:lang w:eastAsia="tr-TR"/>
        </w:rPr>
        <w:t>14. YÜRÜRLÜK</w:t>
      </w:r>
    </w:p>
    <w:p w14:paraId="7266A3C2" w14:textId="4CE8CF89" w:rsidR="00E93A1B" w:rsidRPr="00BB7785" w:rsidRDefault="00E86CAD" w:rsidP="00D760E9">
      <w:pPr>
        <w:spacing w:before="100" w:beforeAutospacing="1" w:after="100" w:afterAutospacing="1" w:line="240" w:lineRule="auto"/>
        <w:jc w:val="both"/>
        <w:rPr>
          <w:rFonts w:ascii="Times New Roman" w:eastAsia="Times New Roman" w:hAnsi="Times New Roman" w:cs="Times New Roman"/>
          <w:sz w:val="24"/>
          <w:szCs w:val="24"/>
          <w:lang w:eastAsia="tr-TR"/>
        </w:rPr>
      </w:pPr>
      <w:r w:rsidRPr="00BB7785">
        <w:rPr>
          <w:rFonts w:ascii="Times New Roman" w:eastAsia="Times New Roman" w:hAnsi="Times New Roman" w:cs="Times New Roman"/>
          <w:sz w:val="24"/>
          <w:szCs w:val="24"/>
          <w:lang w:eastAsia="tr-TR"/>
        </w:rPr>
        <w:t xml:space="preserve">Bu protokol </w:t>
      </w:r>
      <w:r w:rsidR="002B2F47" w:rsidRPr="00BB7785">
        <w:rPr>
          <w:rFonts w:ascii="Times New Roman" w:eastAsia="Times New Roman" w:hAnsi="Times New Roman" w:cs="Times New Roman"/>
          <w:sz w:val="24"/>
          <w:szCs w:val="24"/>
          <w:lang w:eastAsia="tr-TR"/>
        </w:rPr>
        <w:t>on</w:t>
      </w:r>
      <w:r w:rsidR="00CD2A82" w:rsidRPr="00BB7785">
        <w:rPr>
          <w:rFonts w:ascii="Times New Roman" w:eastAsia="Times New Roman" w:hAnsi="Times New Roman" w:cs="Times New Roman"/>
          <w:sz w:val="24"/>
          <w:szCs w:val="24"/>
          <w:lang w:eastAsia="tr-TR"/>
        </w:rPr>
        <w:t xml:space="preserve"> </w:t>
      </w:r>
      <w:r w:rsidR="002B2F47" w:rsidRPr="00BB7785">
        <w:rPr>
          <w:rFonts w:ascii="Times New Roman" w:eastAsia="Times New Roman" w:hAnsi="Times New Roman" w:cs="Times New Roman"/>
          <w:sz w:val="24"/>
          <w:szCs w:val="24"/>
          <w:lang w:eastAsia="tr-TR"/>
        </w:rPr>
        <w:t xml:space="preserve">dört </w:t>
      </w:r>
      <w:r w:rsidRPr="00BB7785">
        <w:rPr>
          <w:rFonts w:ascii="Times New Roman" w:eastAsia="Times New Roman" w:hAnsi="Times New Roman" w:cs="Times New Roman"/>
          <w:sz w:val="24"/>
          <w:szCs w:val="24"/>
          <w:lang w:eastAsia="tr-TR"/>
        </w:rPr>
        <w:t>(</w:t>
      </w:r>
      <w:r w:rsidR="00CD2A82" w:rsidRPr="00BB7785">
        <w:rPr>
          <w:rFonts w:ascii="Times New Roman" w:eastAsia="Times New Roman" w:hAnsi="Times New Roman" w:cs="Times New Roman"/>
          <w:sz w:val="24"/>
          <w:szCs w:val="24"/>
          <w:lang w:eastAsia="tr-TR"/>
        </w:rPr>
        <w:t>14</w:t>
      </w:r>
      <w:r w:rsidR="006B1B22">
        <w:rPr>
          <w:rFonts w:ascii="Times New Roman" w:eastAsia="Times New Roman" w:hAnsi="Times New Roman" w:cs="Times New Roman"/>
          <w:sz w:val="24"/>
          <w:szCs w:val="24"/>
          <w:lang w:eastAsia="tr-TR"/>
        </w:rPr>
        <w:t xml:space="preserve">) madde ve </w:t>
      </w:r>
      <w:proofErr w:type="gramStart"/>
      <w:r w:rsidR="006B1B22">
        <w:rPr>
          <w:rFonts w:ascii="Times New Roman" w:eastAsia="Times New Roman" w:hAnsi="Times New Roman" w:cs="Times New Roman"/>
          <w:sz w:val="24"/>
          <w:szCs w:val="24"/>
          <w:lang w:eastAsia="tr-TR"/>
        </w:rPr>
        <w:t>altı</w:t>
      </w:r>
      <w:r w:rsidR="00A96050">
        <w:rPr>
          <w:rFonts w:ascii="Times New Roman" w:eastAsia="Times New Roman" w:hAnsi="Times New Roman" w:cs="Times New Roman"/>
          <w:sz w:val="24"/>
          <w:szCs w:val="24"/>
          <w:lang w:eastAsia="tr-TR"/>
        </w:rPr>
        <w:t xml:space="preserve"> </w:t>
      </w:r>
      <w:r w:rsidRPr="00BB7785">
        <w:rPr>
          <w:rFonts w:ascii="Times New Roman" w:eastAsia="Times New Roman" w:hAnsi="Times New Roman" w:cs="Times New Roman"/>
          <w:sz w:val="24"/>
          <w:szCs w:val="24"/>
          <w:lang w:eastAsia="tr-TR"/>
        </w:rPr>
        <w:t xml:space="preserve"> (</w:t>
      </w:r>
      <w:proofErr w:type="gramEnd"/>
      <w:r w:rsidR="000B6186">
        <w:rPr>
          <w:rFonts w:ascii="Times New Roman" w:eastAsia="Times New Roman" w:hAnsi="Times New Roman" w:cs="Times New Roman"/>
          <w:sz w:val="24"/>
          <w:szCs w:val="24"/>
          <w:lang w:eastAsia="tr-TR"/>
        </w:rPr>
        <w:t>6</w:t>
      </w:r>
      <w:r w:rsidRPr="00BB7785">
        <w:rPr>
          <w:rFonts w:ascii="Times New Roman" w:eastAsia="Times New Roman" w:hAnsi="Times New Roman" w:cs="Times New Roman"/>
          <w:sz w:val="24"/>
          <w:szCs w:val="24"/>
          <w:lang w:eastAsia="tr-TR"/>
        </w:rPr>
        <w:t xml:space="preserve">) sayfa olarak düzenlenmiş, taraflarca okunarak </w:t>
      </w:r>
      <w:r w:rsidR="007D26DF">
        <w:rPr>
          <w:rFonts w:ascii="Times New Roman" w:eastAsia="Times New Roman" w:hAnsi="Times New Roman" w:cs="Times New Roman"/>
          <w:sz w:val="24"/>
          <w:szCs w:val="24"/>
          <w:lang w:eastAsia="tr-TR"/>
        </w:rPr>
        <w:t>11.05.2026</w:t>
      </w:r>
      <w:r w:rsidRPr="00BB7785">
        <w:rPr>
          <w:rFonts w:ascii="Times New Roman" w:eastAsia="Times New Roman" w:hAnsi="Times New Roman" w:cs="Times New Roman"/>
          <w:sz w:val="24"/>
          <w:szCs w:val="24"/>
          <w:lang w:eastAsia="tr-TR"/>
        </w:rPr>
        <w:t xml:space="preserve"> tarihinde imzalanmış ve yürürlüğe girmiştir.</w:t>
      </w:r>
    </w:p>
    <w:p w14:paraId="25FD6CB8" w14:textId="71BFE676" w:rsidR="00CC4913" w:rsidRPr="00BB7785" w:rsidRDefault="00CC4913" w:rsidP="00D760E9">
      <w:pPr>
        <w:pStyle w:val="Default"/>
        <w:jc w:val="both"/>
        <w:rPr>
          <w:rFonts w:ascii="Times New Roman" w:hAnsi="Times New Roman" w:cs="Times New Roman"/>
        </w:rPr>
      </w:pPr>
    </w:p>
    <w:p w14:paraId="5BE61095" w14:textId="293B33F8" w:rsidR="00671AB2" w:rsidRPr="00BB7785" w:rsidRDefault="00671AB2" w:rsidP="00CC4913">
      <w:pPr>
        <w:pStyle w:val="Default"/>
        <w:jc w:val="both"/>
        <w:rPr>
          <w:rFonts w:ascii="Times New Roman" w:hAnsi="Times New Roman" w:cs="Times New Roman"/>
        </w:rPr>
      </w:pPr>
    </w:p>
    <w:p w14:paraId="7BDFD3EE" w14:textId="77777777" w:rsidR="009C462D" w:rsidRPr="00BB7785" w:rsidRDefault="009C462D" w:rsidP="00CC4913">
      <w:pPr>
        <w:pStyle w:val="Default"/>
        <w:jc w:val="both"/>
        <w:rPr>
          <w:rFonts w:ascii="Times New Roman" w:hAnsi="Times New Roman" w:cs="Times New Roman"/>
        </w:rPr>
      </w:pPr>
    </w:p>
    <w:p w14:paraId="20E1D78C" w14:textId="77777777" w:rsidR="009C462D" w:rsidRPr="00BB7785" w:rsidRDefault="009C462D" w:rsidP="00CC4913">
      <w:pPr>
        <w:pStyle w:val="Default"/>
        <w:jc w:val="both"/>
        <w:rPr>
          <w:rFonts w:ascii="Times New Roman" w:hAnsi="Times New Roman" w:cs="Times New Roman"/>
        </w:rPr>
      </w:pPr>
    </w:p>
    <w:p w14:paraId="2194240F" w14:textId="41CB6642" w:rsidR="00CC4913" w:rsidRPr="00BB7785" w:rsidRDefault="009C462D" w:rsidP="00BE43B9">
      <w:pPr>
        <w:pStyle w:val="Default"/>
        <w:jc w:val="both"/>
        <w:rPr>
          <w:rFonts w:ascii="Times New Roman" w:hAnsi="Times New Roman" w:cs="Times New Roman"/>
          <w:sz w:val="22"/>
          <w:szCs w:val="22"/>
        </w:rPr>
      </w:pPr>
      <w:r w:rsidRPr="00BB7785">
        <w:rPr>
          <w:rFonts w:ascii="Times New Roman" w:hAnsi="Times New Roman" w:cs="Times New Roman"/>
          <w:sz w:val="22"/>
          <w:szCs w:val="22"/>
        </w:rPr>
        <w:t xml:space="preserve">Doğa Koruma ve Milli Parklar   </w:t>
      </w:r>
      <w:r w:rsidR="00BE43B9" w:rsidRPr="00BB7785">
        <w:rPr>
          <w:rFonts w:ascii="Times New Roman" w:hAnsi="Times New Roman" w:cs="Times New Roman"/>
          <w:sz w:val="22"/>
          <w:szCs w:val="22"/>
        </w:rPr>
        <w:t xml:space="preserve">           </w:t>
      </w:r>
      <w:r w:rsidR="00A30D9F">
        <w:rPr>
          <w:rFonts w:ascii="Times New Roman" w:hAnsi="Times New Roman" w:cs="Times New Roman"/>
          <w:sz w:val="22"/>
          <w:szCs w:val="22"/>
        </w:rPr>
        <w:t xml:space="preserve">     </w:t>
      </w:r>
      <w:r w:rsidR="00752360">
        <w:rPr>
          <w:rFonts w:ascii="Times New Roman" w:hAnsi="Times New Roman" w:cs="Times New Roman"/>
          <w:sz w:val="22"/>
          <w:szCs w:val="22"/>
        </w:rPr>
        <w:t xml:space="preserve">   </w:t>
      </w:r>
      <w:r w:rsidR="00BE43B9" w:rsidRPr="00BB7785">
        <w:rPr>
          <w:rFonts w:ascii="Times New Roman" w:hAnsi="Times New Roman" w:cs="Times New Roman"/>
          <w:sz w:val="22"/>
          <w:szCs w:val="22"/>
        </w:rPr>
        <w:t xml:space="preserve">  </w:t>
      </w:r>
      <w:r w:rsidR="00752360">
        <w:rPr>
          <w:rFonts w:ascii="Times New Roman" w:hAnsi="Times New Roman" w:cs="Times New Roman"/>
          <w:sz w:val="22"/>
          <w:szCs w:val="22"/>
        </w:rPr>
        <w:t xml:space="preserve"> </w:t>
      </w:r>
      <w:r w:rsidR="00BE43B9" w:rsidRPr="00BB7785">
        <w:rPr>
          <w:rFonts w:ascii="Times New Roman" w:hAnsi="Times New Roman" w:cs="Times New Roman"/>
          <w:sz w:val="22"/>
          <w:szCs w:val="22"/>
        </w:rPr>
        <w:t xml:space="preserve"> </w:t>
      </w:r>
      <w:r w:rsidRPr="00BB7785">
        <w:rPr>
          <w:rFonts w:ascii="Times New Roman" w:hAnsi="Times New Roman" w:cs="Times New Roman"/>
        </w:rPr>
        <w:t>Sinop Üniversitesi</w:t>
      </w:r>
      <w:r w:rsidRPr="00BB7785">
        <w:rPr>
          <w:rFonts w:ascii="Times New Roman" w:hAnsi="Times New Roman" w:cs="Times New Roman"/>
          <w:sz w:val="22"/>
          <w:szCs w:val="22"/>
        </w:rPr>
        <w:t xml:space="preserve">   </w:t>
      </w:r>
      <w:r w:rsidR="00BE43B9" w:rsidRPr="00BB7785">
        <w:rPr>
          <w:rFonts w:ascii="Times New Roman" w:hAnsi="Times New Roman" w:cs="Times New Roman"/>
          <w:sz w:val="22"/>
          <w:szCs w:val="22"/>
        </w:rPr>
        <w:t xml:space="preserve">            </w:t>
      </w:r>
      <w:r w:rsidR="00A30D9F">
        <w:rPr>
          <w:rFonts w:ascii="Times New Roman" w:hAnsi="Times New Roman" w:cs="Times New Roman"/>
          <w:sz w:val="22"/>
          <w:szCs w:val="22"/>
        </w:rPr>
        <w:t xml:space="preserve">      </w:t>
      </w:r>
      <w:r w:rsidR="00BE43B9" w:rsidRPr="00BB7785">
        <w:rPr>
          <w:rFonts w:ascii="Times New Roman" w:hAnsi="Times New Roman" w:cs="Times New Roman"/>
          <w:sz w:val="22"/>
          <w:szCs w:val="22"/>
        </w:rPr>
        <w:t xml:space="preserve"> Yeşilırmak Elektrik Dağıtım AŞ    </w:t>
      </w:r>
    </w:p>
    <w:p w14:paraId="18F08D68" w14:textId="2E2E4A96" w:rsidR="00BE43B9" w:rsidRPr="00BB7785" w:rsidRDefault="00BE43B9" w:rsidP="00CC4913">
      <w:pPr>
        <w:pStyle w:val="Default"/>
        <w:rPr>
          <w:rFonts w:ascii="Times New Roman" w:hAnsi="Times New Roman" w:cs="Times New Roman"/>
        </w:rPr>
      </w:pPr>
      <w:r w:rsidRPr="00BB7785">
        <w:rPr>
          <w:rFonts w:ascii="Times New Roman" w:hAnsi="Times New Roman" w:cs="Times New Roman"/>
        </w:rPr>
        <w:t xml:space="preserve">10. Bölge Müdürlüğü                                                                       </w:t>
      </w:r>
      <w:r w:rsidR="00A30D9F">
        <w:rPr>
          <w:rFonts w:ascii="Times New Roman" w:hAnsi="Times New Roman" w:cs="Times New Roman"/>
        </w:rPr>
        <w:t xml:space="preserve">           </w:t>
      </w:r>
      <w:r w:rsidRPr="00BB7785">
        <w:rPr>
          <w:rFonts w:ascii="Times New Roman" w:hAnsi="Times New Roman" w:cs="Times New Roman"/>
        </w:rPr>
        <w:t xml:space="preserve"> </w:t>
      </w:r>
      <w:r w:rsidR="00752360">
        <w:rPr>
          <w:rFonts w:ascii="Times New Roman" w:hAnsi="Times New Roman" w:cs="Times New Roman"/>
        </w:rPr>
        <w:t xml:space="preserve">   </w:t>
      </w:r>
      <w:r w:rsidRPr="00BB7785">
        <w:rPr>
          <w:rFonts w:ascii="Times New Roman" w:hAnsi="Times New Roman" w:cs="Times New Roman"/>
        </w:rPr>
        <w:t xml:space="preserve"> Sinop Bölge Müdürlüğü </w:t>
      </w:r>
    </w:p>
    <w:p w14:paraId="4A8E3BA5" w14:textId="1F96056A" w:rsidR="00CC4913" w:rsidRPr="00BB7785" w:rsidRDefault="00BE43B9" w:rsidP="00CC4913">
      <w:pPr>
        <w:pStyle w:val="Default"/>
        <w:rPr>
          <w:rFonts w:ascii="Times New Roman" w:hAnsi="Times New Roman" w:cs="Times New Roman"/>
        </w:rPr>
      </w:pPr>
      <w:r w:rsidRPr="00BB7785">
        <w:rPr>
          <w:rFonts w:ascii="Times New Roman" w:hAnsi="Times New Roman" w:cs="Times New Roman"/>
        </w:rPr>
        <w:t xml:space="preserve">  </w:t>
      </w:r>
      <w:r w:rsidR="00176D93" w:rsidRPr="00BB7785">
        <w:rPr>
          <w:rFonts w:ascii="Times New Roman" w:hAnsi="Times New Roman" w:cs="Times New Roman"/>
        </w:rPr>
        <w:t xml:space="preserve"> </w:t>
      </w:r>
      <w:r w:rsidR="00057209">
        <w:rPr>
          <w:rFonts w:ascii="Times New Roman" w:hAnsi="Times New Roman" w:cs="Times New Roman"/>
        </w:rPr>
        <w:t xml:space="preserve">  </w:t>
      </w:r>
      <w:r w:rsidRPr="00BB7785">
        <w:rPr>
          <w:rFonts w:ascii="Times New Roman" w:hAnsi="Times New Roman" w:cs="Times New Roman"/>
        </w:rPr>
        <w:t xml:space="preserve">Ali BOZKURT                       </w:t>
      </w:r>
      <w:r w:rsidR="00A30D9F">
        <w:rPr>
          <w:rFonts w:ascii="Times New Roman" w:hAnsi="Times New Roman" w:cs="Times New Roman"/>
        </w:rPr>
        <w:t xml:space="preserve">          </w:t>
      </w:r>
      <w:r w:rsidRPr="00BB7785">
        <w:rPr>
          <w:rFonts w:ascii="Times New Roman" w:hAnsi="Times New Roman" w:cs="Times New Roman"/>
        </w:rPr>
        <w:t xml:space="preserve"> Prof. Dr. Şakir TAŞDEMİR           </w:t>
      </w:r>
      <w:r w:rsidR="00A30D9F">
        <w:rPr>
          <w:rFonts w:ascii="Times New Roman" w:hAnsi="Times New Roman" w:cs="Times New Roman"/>
        </w:rPr>
        <w:t xml:space="preserve">  </w:t>
      </w:r>
      <w:r w:rsidRPr="00BB7785">
        <w:rPr>
          <w:rFonts w:ascii="Times New Roman" w:hAnsi="Times New Roman" w:cs="Times New Roman"/>
        </w:rPr>
        <w:t xml:space="preserve"> Koray KESEROĞLU </w:t>
      </w:r>
    </w:p>
    <w:p w14:paraId="3D233D54" w14:textId="10DF965C" w:rsidR="00357B2E" w:rsidRPr="00F41B34" w:rsidRDefault="00057209" w:rsidP="00CC4913">
      <w:pPr>
        <w:pStyle w:val="Default"/>
        <w:rPr>
          <w:rFonts w:ascii="Times New Roman" w:hAnsi="Times New Roman" w:cs="Times New Roman"/>
        </w:rPr>
      </w:pPr>
      <w:r>
        <w:rPr>
          <w:rFonts w:ascii="Times New Roman" w:hAnsi="Times New Roman" w:cs="Times New Roman"/>
        </w:rPr>
        <w:t xml:space="preserve">  </w:t>
      </w:r>
      <w:r w:rsidR="00176D93" w:rsidRPr="00BB7785">
        <w:rPr>
          <w:rFonts w:ascii="Times New Roman" w:hAnsi="Times New Roman" w:cs="Times New Roman"/>
        </w:rPr>
        <w:t xml:space="preserve">10. Bölge Müdürü                   </w:t>
      </w:r>
      <w:r w:rsidR="00A30D9F">
        <w:rPr>
          <w:rFonts w:ascii="Times New Roman" w:hAnsi="Times New Roman" w:cs="Times New Roman"/>
        </w:rPr>
        <w:t xml:space="preserve">        </w:t>
      </w:r>
      <w:r w:rsidR="00176D93" w:rsidRPr="00BB7785">
        <w:rPr>
          <w:rFonts w:ascii="Times New Roman" w:hAnsi="Times New Roman" w:cs="Times New Roman"/>
        </w:rPr>
        <w:t xml:space="preserve">    Sinop Üniversitesi Rektörü          </w:t>
      </w:r>
      <w:r w:rsidR="00A30D9F">
        <w:rPr>
          <w:rFonts w:ascii="Times New Roman" w:hAnsi="Times New Roman" w:cs="Times New Roman"/>
        </w:rPr>
        <w:t xml:space="preserve">      </w:t>
      </w:r>
      <w:r w:rsidR="00176D93" w:rsidRPr="00BB7785">
        <w:rPr>
          <w:rFonts w:ascii="Times New Roman" w:hAnsi="Times New Roman" w:cs="Times New Roman"/>
        </w:rPr>
        <w:t xml:space="preserve">  Sinop Bölge Müdürü</w:t>
      </w:r>
      <w:bookmarkEnd w:id="0"/>
    </w:p>
    <w:sectPr w:rsidR="00357B2E" w:rsidRPr="00F41B34" w:rsidSect="00D3045D">
      <w:headerReference w:type="default" r:id="rId11"/>
      <w:footerReference w:type="default" r:id="rId12"/>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5D403" w14:textId="77777777" w:rsidR="0017770F" w:rsidRDefault="0017770F" w:rsidP="00CC4913">
      <w:pPr>
        <w:spacing w:after="0" w:line="240" w:lineRule="auto"/>
      </w:pPr>
      <w:r>
        <w:separator/>
      </w:r>
    </w:p>
  </w:endnote>
  <w:endnote w:type="continuationSeparator" w:id="0">
    <w:p w14:paraId="1EA0944D" w14:textId="77777777" w:rsidR="0017770F" w:rsidRDefault="0017770F" w:rsidP="00CC4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277289"/>
      <w:docPartObj>
        <w:docPartGallery w:val="Page Numbers (Bottom of Page)"/>
        <w:docPartUnique/>
      </w:docPartObj>
    </w:sdtPr>
    <w:sdtEndPr/>
    <w:sdtContent>
      <w:p w14:paraId="0106EADC" w14:textId="1260DD95" w:rsidR="00CC4913" w:rsidRDefault="00CC4913">
        <w:pPr>
          <w:pStyle w:val="AltBilgi"/>
          <w:jc w:val="center"/>
        </w:pPr>
        <w:r>
          <w:fldChar w:fldCharType="begin"/>
        </w:r>
        <w:r>
          <w:instrText>PAGE   \* MERGEFORMAT</w:instrText>
        </w:r>
        <w:r>
          <w:fldChar w:fldCharType="separate"/>
        </w:r>
        <w:r w:rsidR="00A96050">
          <w:rPr>
            <w:noProof/>
          </w:rPr>
          <w:t>6</w:t>
        </w:r>
        <w:r>
          <w:fldChar w:fldCharType="end"/>
        </w:r>
      </w:p>
    </w:sdtContent>
  </w:sdt>
  <w:p w14:paraId="4B05D3EA" w14:textId="77777777" w:rsidR="00CC4913" w:rsidRDefault="00CC491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BE9AA" w14:textId="77777777" w:rsidR="0017770F" w:rsidRDefault="0017770F" w:rsidP="00CC4913">
      <w:pPr>
        <w:spacing w:after="0" w:line="240" w:lineRule="auto"/>
      </w:pPr>
      <w:r>
        <w:separator/>
      </w:r>
    </w:p>
  </w:footnote>
  <w:footnote w:type="continuationSeparator" w:id="0">
    <w:p w14:paraId="5F353269" w14:textId="77777777" w:rsidR="0017770F" w:rsidRDefault="0017770F" w:rsidP="00CC4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02543" w14:textId="7B028F25" w:rsidR="00CC4913" w:rsidRDefault="00CC4913" w:rsidP="006E32A9">
    <w:pPr>
      <w:pStyle w:val="stBilgi"/>
      <w:tabs>
        <w:tab w:val="clear" w:pos="4536"/>
        <w:tab w:val="center" w:pos="382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7653F"/>
    <w:multiLevelType w:val="hybridMultilevel"/>
    <w:tmpl w:val="B838B3CE"/>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1" w15:restartNumberingAfterBreak="0">
    <w:nsid w:val="634F20C0"/>
    <w:multiLevelType w:val="hybridMultilevel"/>
    <w:tmpl w:val="55342D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702B680E"/>
    <w:multiLevelType w:val="hybridMultilevel"/>
    <w:tmpl w:val="70FAA92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360"/>
    <w:rsid w:val="00000002"/>
    <w:rsid w:val="000066A3"/>
    <w:rsid w:val="00037F88"/>
    <w:rsid w:val="00052C3B"/>
    <w:rsid w:val="00057209"/>
    <w:rsid w:val="00065ED2"/>
    <w:rsid w:val="000673DF"/>
    <w:rsid w:val="00080AAC"/>
    <w:rsid w:val="00082AB4"/>
    <w:rsid w:val="00097BCA"/>
    <w:rsid w:val="000B06C5"/>
    <w:rsid w:val="000B6186"/>
    <w:rsid w:val="000E564C"/>
    <w:rsid w:val="000F3F94"/>
    <w:rsid w:val="000F40D8"/>
    <w:rsid w:val="00107399"/>
    <w:rsid w:val="00134AEA"/>
    <w:rsid w:val="00174721"/>
    <w:rsid w:val="00176D93"/>
    <w:rsid w:val="0017770F"/>
    <w:rsid w:val="001A0354"/>
    <w:rsid w:val="001C66C3"/>
    <w:rsid w:val="001D20F3"/>
    <w:rsid w:val="00250A38"/>
    <w:rsid w:val="002644C9"/>
    <w:rsid w:val="00273FEF"/>
    <w:rsid w:val="002A145A"/>
    <w:rsid w:val="002A1606"/>
    <w:rsid w:val="002A240E"/>
    <w:rsid w:val="002A4BAF"/>
    <w:rsid w:val="002B2F47"/>
    <w:rsid w:val="002F28A8"/>
    <w:rsid w:val="003174A8"/>
    <w:rsid w:val="00333342"/>
    <w:rsid w:val="00340CA0"/>
    <w:rsid w:val="00356058"/>
    <w:rsid w:val="00357B2E"/>
    <w:rsid w:val="00364259"/>
    <w:rsid w:val="00366A48"/>
    <w:rsid w:val="003707C1"/>
    <w:rsid w:val="00370F41"/>
    <w:rsid w:val="00383AC1"/>
    <w:rsid w:val="00416982"/>
    <w:rsid w:val="004362A6"/>
    <w:rsid w:val="00467530"/>
    <w:rsid w:val="0048039D"/>
    <w:rsid w:val="004849E8"/>
    <w:rsid w:val="00485A42"/>
    <w:rsid w:val="004D0790"/>
    <w:rsid w:val="004F2F4D"/>
    <w:rsid w:val="00505B6D"/>
    <w:rsid w:val="005647DD"/>
    <w:rsid w:val="0056606D"/>
    <w:rsid w:val="0058378E"/>
    <w:rsid w:val="005B3CB1"/>
    <w:rsid w:val="0063437A"/>
    <w:rsid w:val="00664F83"/>
    <w:rsid w:val="00670709"/>
    <w:rsid w:val="00671AB2"/>
    <w:rsid w:val="006917ED"/>
    <w:rsid w:val="00697240"/>
    <w:rsid w:val="006A6A9D"/>
    <w:rsid w:val="006B0ED1"/>
    <w:rsid w:val="006B1B22"/>
    <w:rsid w:val="006C46EB"/>
    <w:rsid w:val="006E32A9"/>
    <w:rsid w:val="00720A1E"/>
    <w:rsid w:val="00733F79"/>
    <w:rsid w:val="007466B9"/>
    <w:rsid w:val="00752360"/>
    <w:rsid w:val="007548CC"/>
    <w:rsid w:val="00767299"/>
    <w:rsid w:val="007D26DF"/>
    <w:rsid w:val="007D3418"/>
    <w:rsid w:val="007E5052"/>
    <w:rsid w:val="007E73E4"/>
    <w:rsid w:val="008159B3"/>
    <w:rsid w:val="00820F4C"/>
    <w:rsid w:val="008963F5"/>
    <w:rsid w:val="008968E7"/>
    <w:rsid w:val="008A16B6"/>
    <w:rsid w:val="008B2D56"/>
    <w:rsid w:val="008C5CFA"/>
    <w:rsid w:val="008D34E7"/>
    <w:rsid w:val="008D7F69"/>
    <w:rsid w:val="008E4A8F"/>
    <w:rsid w:val="008F5D54"/>
    <w:rsid w:val="009063D4"/>
    <w:rsid w:val="009240F1"/>
    <w:rsid w:val="009336BF"/>
    <w:rsid w:val="009453C4"/>
    <w:rsid w:val="0097501C"/>
    <w:rsid w:val="00997017"/>
    <w:rsid w:val="009B0345"/>
    <w:rsid w:val="009B468A"/>
    <w:rsid w:val="009C462D"/>
    <w:rsid w:val="009D31D3"/>
    <w:rsid w:val="00A30D9F"/>
    <w:rsid w:val="00A61933"/>
    <w:rsid w:val="00A71C3E"/>
    <w:rsid w:val="00A96050"/>
    <w:rsid w:val="00AC4516"/>
    <w:rsid w:val="00B01776"/>
    <w:rsid w:val="00B2495E"/>
    <w:rsid w:val="00B31B32"/>
    <w:rsid w:val="00B36742"/>
    <w:rsid w:val="00B72D51"/>
    <w:rsid w:val="00B93D9D"/>
    <w:rsid w:val="00B94933"/>
    <w:rsid w:val="00BB7785"/>
    <w:rsid w:val="00BC1C2C"/>
    <w:rsid w:val="00BC227B"/>
    <w:rsid w:val="00BE2A26"/>
    <w:rsid w:val="00BE43B9"/>
    <w:rsid w:val="00BF11EB"/>
    <w:rsid w:val="00C07586"/>
    <w:rsid w:val="00C64A61"/>
    <w:rsid w:val="00CC4913"/>
    <w:rsid w:val="00CD2A82"/>
    <w:rsid w:val="00CE750C"/>
    <w:rsid w:val="00CF3DE8"/>
    <w:rsid w:val="00D3045D"/>
    <w:rsid w:val="00D330FD"/>
    <w:rsid w:val="00D35C98"/>
    <w:rsid w:val="00D4196D"/>
    <w:rsid w:val="00D74C00"/>
    <w:rsid w:val="00D760E9"/>
    <w:rsid w:val="00D8311F"/>
    <w:rsid w:val="00DA3F6B"/>
    <w:rsid w:val="00DA4C24"/>
    <w:rsid w:val="00DA6A3B"/>
    <w:rsid w:val="00DA6F74"/>
    <w:rsid w:val="00DC6AE9"/>
    <w:rsid w:val="00DE2F20"/>
    <w:rsid w:val="00DE63A3"/>
    <w:rsid w:val="00DE664A"/>
    <w:rsid w:val="00E21869"/>
    <w:rsid w:val="00E676E6"/>
    <w:rsid w:val="00E726A8"/>
    <w:rsid w:val="00E736CD"/>
    <w:rsid w:val="00E7565C"/>
    <w:rsid w:val="00E85503"/>
    <w:rsid w:val="00E86CAD"/>
    <w:rsid w:val="00E8752C"/>
    <w:rsid w:val="00E93A1B"/>
    <w:rsid w:val="00EA5C0E"/>
    <w:rsid w:val="00EB3328"/>
    <w:rsid w:val="00ED22F4"/>
    <w:rsid w:val="00ED44F1"/>
    <w:rsid w:val="00EE643E"/>
    <w:rsid w:val="00EF6AF5"/>
    <w:rsid w:val="00F41B34"/>
    <w:rsid w:val="00F44360"/>
    <w:rsid w:val="00F525B6"/>
    <w:rsid w:val="00F52FD8"/>
    <w:rsid w:val="00F556DE"/>
    <w:rsid w:val="00F60ABB"/>
    <w:rsid w:val="00F80934"/>
    <w:rsid w:val="00F925D6"/>
    <w:rsid w:val="00FB2C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CD3C18"/>
  <w15:chartTrackingRefBased/>
  <w15:docId w15:val="{B62BF823-DEF1-48BD-8272-D363A8898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491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CC4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C4913"/>
    <w:pPr>
      <w:autoSpaceDE w:val="0"/>
      <w:autoSpaceDN w:val="0"/>
      <w:adjustRightInd w:val="0"/>
      <w:spacing w:after="0" w:line="240" w:lineRule="auto"/>
    </w:pPr>
    <w:rPr>
      <w:rFonts w:ascii="Calibri" w:hAnsi="Calibri" w:cs="Calibri"/>
      <w:color w:val="000000"/>
      <w:sz w:val="24"/>
      <w:szCs w:val="24"/>
    </w:rPr>
  </w:style>
  <w:style w:type="paragraph" w:styleId="stBilgi">
    <w:name w:val="header"/>
    <w:basedOn w:val="Normal"/>
    <w:link w:val="stBilgiChar"/>
    <w:uiPriority w:val="99"/>
    <w:unhideWhenUsed/>
    <w:rsid w:val="00CC491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C4913"/>
  </w:style>
  <w:style w:type="paragraph" w:styleId="AltBilgi">
    <w:name w:val="footer"/>
    <w:basedOn w:val="Normal"/>
    <w:link w:val="AltBilgiChar"/>
    <w:uiPriority w:val="99"/>
    <w:unhideWhenUsed/>
    <w:rsid w:val="00CC491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C4913"/>
  </w:style>
  <w:style w:type="character" w:styleId="Gl">
    <w:name w:val="Strong"/>
    <w:basedOn w:val="VarsaylanParagrafYazTipi"/>
    <w:uiPriority w:val="22"/>
    <w:qFormat/>
    <w:rsid w:val="00370F41"/>
    <w:rPr>
      <w:b/>
      <w:bCs/>
    </w:rPr>
  </w:style>
  <w:style w:type="paragraph" w:styleId="NormalWeb">
    <w:name w:val="Normal (Web)"/>
    <w:basedOn w:val="Normal"/>
    <w:uiPriority w:val="99"/>
    <w:unhideWhenUsed/>
    <w:rsid w:val="00370F4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AklamaBavurusu">
    <w:name w:val="annotation reference"/>
    <w:basedOn w:val="VarsaylanParagrafYazTipi"/>
    <w:unhideWhenUsed/>
    <w:rsid w:val="009240F1"/>
    <w:rPr>
      <w:sz w:val="16"/>
      <w:szCs w:val="16"/>
    </w:rPr>
  </w:style>
  <w:style w:type="paragraph" w:styleId="AklamaMetni">
    <w:name w:val="annotation text"/>
    <w:basedOn w:val="Normal"/>
    <w:link w:val="AklamaMetniChar"/>
    <w:uiPriority w:val="99"/>
    <w:unhideWhenUsed/>
    <w:rsid w:val="009240F1"/>
    <w:pPr>
      <w:spacing w:line="240" w:lineRule="auto"/>
    </w:pPr>
    <w:rPr>
      <w:sz w:val="20"/>
      <w:szCs w:val="20"/>
    </w:rPr>
  </w:style>
  <w:style w:type="character" w:customStyle="1" w:styleId="AklamaMetniChar">
    <w:name w:val="Açıklama Metni Char"/>
    <w:basedOn w:val="VarsaylanParagrafYazTipi"/>
    <w:link w:val="AklamaMetni"/>
    <w:uiPriority w:val="99"/>
    <w:rsid w:val="009240F1"/>
    <w:rPr>
      <w:sz w:val="20"/>
      <w:szCs w:val="20"/>
    </w:rPr>
  </w:style>
  <w:style w:type="paragraph" w:styleId="ListeParagraf">
    <w:name w:val="List Paragraph"/>
    <w:basedOn w:val="Normal"/>
    <w:uiPriority w:val="34"/>
    <w:qFormat/>
    <w:rsid w:val="00DA6A3B"/>
    <w:pPr>
      <w:ind w:left="720"/>
      <w:contextualSpacing/>
    </w:pPr>
  </w:style>
  <w:style w:type="paragraph" w:styleId="AklamaKonusu">
    <w:name w:val="annotation subject"/>
    <w:basedOn w:val="AklamaMetni"/>
    <w:next w:val="AklamaMetni"/>
    <w:link w:val="AklamaKonusuChar"/>
    <w:uiPriority w:val="99"/>
    <w:semiHidden/>
    <w:unhideWhenUsed/>
    <w:rsid w:val="00DA6A3B"/>
    <w:rPr>
      <w:b/>
      <w:bCs/>
    </w:rPr>
  </w:style>
  <w:style w:type="character" w:customStyle="1" w:styleId="AklamaKonusuChar">
    <w:name w:val="Açıklama Konusu Char"/>
    <w:basedOn w:val="AklamaMetniChar"/>
    <w:link w:val="AklamaKonusu"/>
    <w:uiPriority w:val="99"/>
    <w:semiHidden/>
    <w:rsid w:val="00DA6A3B"/>
    <w:rPr>
      <w:b/>
      <w:bCs/>
      <w:sz w:val="20"/>
      <w:szCs w:val="20"/>
    </w:rPr>
  </w:style>
  <w:style w:type="paragraph" w:styleId="BalonMetni">
    <w:name w:val="Balloon Text"/>
    <w:basedOn w:val="Normal"/>
    <w:link w:val="BalonMetniChar"/>
    <w:uiPriority w:val="99"/>
    <w:semiHidden/>
    <w:unhideWhenUsed/>
    <w:rsid w:val="00080AA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80A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53849-87C8-4496-B511-5A914928E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1795</Words>
  <Characters>10233</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SINOP UNIVERSITESI</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erhan</dc:creator>
  <cp:keywords/>
  <dc:description/>
  <cp:lastModifiedBy>Casper</cp:lastModifiedBy>
  <cp:revision>3</cp:revision>
  <cp:lastPrinted>2026-05-12T06:14:00Z</cp:lastPrinted>
  <dcterms:created xsi:type="dcterms:W3CDTF">2026-05-18T11:01:00Z</dcterms:created>
  <dcterms:modified xsi:type="dcterms:W3CDTF">2026-05-18T11:05:00Z</dcterms:modified>
</cp:coreProperties>
</file>