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oKlavuzu"/>
        <w:tblW w:w="10678" w:type="dxa"/>
        <w:tblLayout w:type="fixed"/>
        <w:tblLook w:val="04A0" w:firstRow="1" w:lastRow="0" w:firstColumn="1" w:lastColumn="0" w:noHBand="0" w:noVBand="1"/>
      </w:tblPr>
      <w:tblGrid>
        <w:gridCol w:w="2830"/>
        <w:gridCol w:w="6464"/>
        <w:gridCol w:w="615"/>
        <w:gridCol w:w="769"/>
      </w:tblGrid>
      <w:tr w:rsidR="00DD3119" w:rsidRPr="00890A46" w:rsidTr="00DD3119">
        <w:trPr>
          <w:trHeight w:val="414"/>
        </w:trPr>
        <w:tc>
          <w:tcPr>
            <w:tcW w:w="2830" w:type="dxa"/>
            <w:shd w:val="clear" w:color="auto" w:fill="auto"/>
            <w:vAlign w:val="center"/>
          </w:tcPr>
          <w:p w:rsidR="00DD3119" w:rsidRPr="00890A46" w:rsidRDefault="00DD3119" w:rsidP="00DD3119">
            <w:pPr>
              <w:rPr>
                <w:rFonts w:ascii="Arial" w:hAnsi="Arial" w:cs="Arial"/>
                <w:sz w:val="16"/>
                <w:szCs w:val="16"/>
              </w:rPr>
            </w:pPr>
            <w:r w:rsidRPr="00890A46">
              <w:rPr>
                <w:rFonts w:ascii="Arial" w:hAnsi="Arial" w:cs="Arial"/>
                <w:b/>
                <w:sz w:val="16"/>
                <w:szCs w:val="16"/>
              </w:rPr>
              <w:t>Adayın Adı-Soyadı, Unvanı</w:t>
            </w:r>
            <w:r w:rsidRPr="00890A46">
              <w:rPr>
                <w:rFonts w:ascii="Arial" w:hAnsi="Arial" w:cs="Arial"/>
                <w:sz w:val="16"/>
                <w:szCs w:val="16"/>
              </w:rPr>
              <w:t xml:space="preserve">: </w:t>
            </w:r>
          </w:p>
        </w:tc>
        <w:tc>
          <w:tcPr>
            <w:tcW w:w="7848" w:type="dxa"/>
            <w:gridSpan w:val="3"/>
            <w:shd w:val="clear" w:color="auto" w:fill="auto"/>
            <w:vAlign w:val="center"/>
          </w:tcPr>
          <w:p w:rsidR="00DD3119" w:rsidRPr="00890A46" w:rsidRDefault="00DD3119" w:rsidP="00DD3119">
            <w:pPr>
              <w:rPr>
                <w:rFonts w:ascii="Arial" w:hAnsi="Arial" w:cs="Arial"/>
                <w:sz w:val="16"/>
                <w:szCs w:val="16"/>
              </w:rPr>
            </w:pPr>
          </w:p>
        </w:tc>
      </w:tr>
      <w:tr w:rsidR="00DD3119" w:rsidRPr="00890A46" w:rsidTr="00DD3119">
        <w:trPr>
          <w:trHeight w:val="414"/>
        </w:trPr>
        <w:tc>
          <w:tcPr>
            <w:tcW w:w="2830" w:type="dxa"/>
            <w:shd w:val="clear" w:color="auto" w:fill="auto"/>
            <w:vAlign w:val="center"/>
          </w:tcPr>
          <w:p w:rsidR="00DD3119" w:rsidRPr="00890A46" w:rsidRDefault="00DD3119" w:rsidP="00DD3119">
            <w:pPr>
              <w:rPr>
                <w:rFonts w:ascii="Arial" w:hAnsi="Arial" w:cs="Arial"/>
                <w:sz w:val="16"/>
                <w:szCs w:val="16"/>
              </w:rPr>
            </w:pPr>
            <w:r w:rsidRPr="00890A46">
              <w:rPr>
                <w:rFonts w:ascii="Arial" w:hAnsi="Arial" w:cs="Arial"/>
                <w:b/>
                <w:sz w:val="16"/>
                <w:szCs w:val="16"/>
              </w:rPr>
              <w:t>Kadrosunun Bulunduğu Birim</w:t>
            </w:r>
            <w:r w:rsidRPr="00890A46">
              <w:rPr>
                <w:rFonts w:ascii="Arial" w:hAnsi="Arial" w:cs="Arial"/>
                <w:sz w:val="16"/>
                <w:szCs w:val="16"/>
              </w:rPr>
              <w:t>:</w:t>
            </w:r>
          </w:p>
        </w:tc>
        <w:tc>
          <w:tcPr>
            <w:tcW w:w="7848" w:type="dxa"/>
            <w:gridSpan w:val="3"/>
            <w:shd w:val="clear" w:color="auto" w:fill="auto"/>
            <w:vAlign w:val="center"/>
          </w:tcPr>
          <w:p w:rsidR="00DD3119" w:rsidRPr="00890A46" w:rsidRDefault="00DD3119" w:rsidP="00DD3119">
            <w:pPr>
              <w:rPr>
                <w:rFonts w:ascii="Arial" w:hAnsi="Arial" w:cs="Arial"/>
                <w:b/>
                <w:sz w:val="16"/>
                <w:szCs w:val="16"/>
              </w:rPr>
            </w:pPr>
          </w:p>
        </w:tc>
      </w:tr>
      <w:tr w:rsidR="00DD3119" w:rsidRPr="00890A46" w:rsidTr="00DD3119">
        <w:trPr>
          <w:trHeight w:val="414"/>
        </w:trPr>
        <w:tc>
          <w:tcPr>
            <w:tcW w:w="2830" w:type="dxa"/>
            <w:shd w:val="clear" w:color="auto" w:fill="auto"/>
            <w:vAlign w:val="center"/>
          </w:tcPr>
          <w:p w:rsidR="00DD3119" w:rsidRPr="00890A46" w:rsidRDefault="00DD3119" w:rsidP="00DD3119">
            <w:pPr>
              <w:rPr>
                <w:rFonts w:ascii="Arial" w:hAnsi="Arial" w:cs="Arial"/>
                <w:b/>
                <w:sz w:val="16"/>
                <w:szCs w:val="16"/>
              </w:rPr>
            </w:pPr>
            <w:r w:rsidRPr="00890A46">
              <w:rPr>
                <w:rFonts w:ascii="Arial" w:hAnsi="Arial" w:cs="Arial"/>
                <w:b/>
                <w:sz w:val="16"/>
                <w:szCs w:val="16"/>
              </w:rPr>
              <w:t xml:space="preserve">Bölümü / Anabilim Dalı/Programı </w:t>
            </w:r>
          </w:p>
        </w:tc>
        <w:tc>
          <w:tcPr>
            <w:tcW w:w="7848" w:type="dxa"/>
            <w:gridSpan w:val="3"/>
            <w:shd w:val="clear" w:color="auto" w:fill="auto"/>
            <w:vAlign w:val="center"/>
          </w:tcPr>
          <w:p w:rsidR="00DD3119" w:rsidRPr="00890A46" w:rsidRDefault="00DD3119" w:rsidP="00DD3119">
            <w:pPr>
              <w:rPr>
                <w:rFonts w:ascii="Arial" w:hAnsi="Arial" w:cs="Arial"/>
                <w:b/>
                <w:sz w:val="16"/>
                <w:szCs w:val="16"/>
              </w:rPr>
            </w:pPr>
          </w:p>
        </w:tc>
      </w:tr>
      <w:tr w:rsidR="00DD3119" w:rsidRPr="00890A46" w:rsidTr="00CE18CD">
        <w:trPr>
          <w:trHeight w:val="828"/>
        </w:trPr>
        <w:tc>
          <w:tcPr>
            <w:tcW w:w="9294" w:type="dxa"/>
            <w:gridSpan w:val="2"/>
            <w:shd w:val="clear" w:color="auto" w:fill="FDE9D9" w:themeFill="accent6" w:themeFillTint="33"/>
          </w:tcPr>
          <w:p w:rsidR="00DD3119" w:rsidRPr="00890A46" w:rsidRDefault="00DD3119" w:rsidP="00DD3119">
            <w:pPr>
              <w:jc w:val="center"/>
              <w:rPr>
                <w:rFonts w:ascii="Arial" w:hAnsi="Arial" w:cs="Arial"/>
                <w:b/>
                <w:sz w:val="16"/>
                <w:szCs w:val="16"/>
              </w:rPr>
            </w:pPr>
            <w:r w:rsidRPr="00890A46">
              <w:rPr>
                <w:rFonts w:ascii="Arial" w:hAnsi="Arial" w:cs="Arial"/>
                <w:b/>
                <w:color w:val="000000" w:themeColor="text1"/>
                <w:sz w:val="16"/>
                <w:szCs w:val="16"/>
              </w:rPr>
              <w:t xml:space="preserve">2023 </w:t>
            </w:r>
            <w:r w:rsidRPr="00890A46">
              <w:rPr>
                <w:rFonts w:ascii="Arial" w:hAnsi="Arial" w:cs="Arial"/>
                <w:b/>
                <w:sz w:val="16"/>
                <w:szCs w:val="16"/>
              </w:rPr>
              <w:t>Yılı Faaliyetleri İçin Akademik Teşvik Başvuru Dosyası Kontrol Listesi</w:t>
            </w:r>
          </w:p>
          <w:p w:rsidR="00DD3119" w:rsidRPr="00890A46" w:rsidRDefault="00DD3119" w:rsidP="00DD3119">
            <w:pPr>
              <w:jc w:val="center"/>
              <w:rPr>
                <w:rFonts w:ascii="Arial" w:hAnsi="Arial" w:cs="Arial"/>
                <w:b/>
                <w:sz w:val="16"/>
                <w:szCs w:val="16"/>
              </w:rPr>
            </w:pPr>
            <w:r w:rsidRPr="00890A46">
              <w:rPr>
                <w:rFonts w:ascii="Arial" w:hAnsi="Arial" w:cs="Arial"/>
                <w:sz w:val="16"/>
                <w:szCs w:val="16"/>
              </w:rPr>
              <w:t>(</w:t>
            </w:r>
            <w:r w:rsidRPr="00890A46">
              <w:rPr>
                <w:rFonts w:ascii="Arial" w:hAnsi="Arial" w:cs="Arial"/>
                <w:i/>
                <w:sz w:val="16"/>
                <w:szCs w:val="16"/>
              </w:rPr>
              <w:t xml:space="preserve">Kontrol listesi sık yapılan hataları önleme amacını taşıdığından </w:t>
            </w:r>
            <w:r w:rsidRPr="00890A46">
              <w:rPr>
                <w:rFonts w:ascii="Arial" w:hAnsi="Arial" w:cs="Arial"/>
                <w:b/>
                <w:i/>
                <w:sz w:val="16"/>
                <w:szCs w:val="16"/>
                <w:u w:val="single"/>
              </w:rPr>
              <w:t xml:space="preserve">burada belirtilmeyen hususlar </w:t>
            </w:r>
            <w:proofErr w:type="gramStart"/>
            <w:r w:rsidRPr="00890A46">
              <w:rPr>
                <w:rFonts w:ascii="Arial" w:hAnsi="Arial" w:cs="Arial"/>
                <w:b/>
                <w:i/>
                <w:sz w:val="16"/>
                <w:szCs w:val="16"/>
                <w:u w:val="single"/>
              </w:rPr>
              <w:t>için</w:t>
            </w:r>
            <w:r w:rsidRPr="00890A46">
              <w:rPr>
                <w:rFonts w:ascii="Arial" w:hAnsi="Arial" w:cs="Arial"/>
                <w:i/>
                <w:sz w:val="16"/>
                <w:szCs w:val="16"/>
              </w:rPr>
              <w:t xml:space="preserve">  </w:t>
            </w:r>
            <w:r w:rsidR="00CE18CD" w:rsidRPr="00890A46">
              <w:rPr>
                <w:rFonts w:ascii="Arial" w:hAnsi="Arial" w:cs="Arial"/>
                <w:sz w:val="14"/>
              </w:rPr>
              <w:t>https://www.mevzuat.gov.tr/mevzuat?MevzuatNo=201811834&amp;MevzuatTur=21&amp;MevzuatTertip=5</w:t>
            </w:r>
            <w:proofErr w:type="gramEnd"/>
            <w:r w:rsidRPr="00890A46">
              <w:rPr>
                <w:rFonts w:ascii="Arial" w:hAnsi="Arial" w:cs="Arial"/>
                <w:i/>
                <w:sz w:val="8"/>
                <w:szCs w:val="16"/>
              </w:rPr>
              <w:t xml:space="preserve">  </w:t>
            </w:r>
            <w:r w:rsidRPr="00890A46">
              <w:rPr>
                <w:rFonts w:ascii="Arial" w:hAnsi="Arial" w:cs="Arial"/>
                <w:sz w:val="16"/>
                <w:szCs w:val="16"/>
              </w:rPr>
              <w:t>linkinde yer alan</w:t>
            </w:r>
            <w:r w:rsidRPr="00890A46">
              <w:rPr>
                <w:rFonts w:ascii="Arial" w:hAnsi="Arial" w:cs="Arial"/>
                <w:i/>
                <w:sz w:val="16"/>
                <w:szCs w:val="16"/>
              </w:rPr>
              <w:t xml:space="preserve"> “</w:t>
            </w:r>
            <w:r w:rsidRPr="00890A46">
              <w:rPr>
                <w:rFonts w:ascii="Arial" w:hAnsi="Arial" w:cs="Arial"/>
                <w:b/>
                <w:i/>
                <w:sz w:val="16"/>
                <w:szCs w:val="16"/>
              </w:rPr>
              <w:t xml:space="preserve">Akademik Teşvik Ödeneği Yönetmeliği” </w:t>
            </w:r>
            <w:r w:rsidRPr="00890A46">
              <w:rPr>
                <w:rFonts w:ascii="Arial" w:hAnsi="Arial" w:cs="Arial"/>
                <w:i/>
                <w:sz w:val="16"/>
                <w:szCs w:val="16"/>
              </w:rPr>
              <w:t>mutlaka okunmalıdır.)</w:t>
            </w:r>
          </w:p>
        </w:tc>
        <w:tc>
          <w:tcPr>
            <w:tcW w:w="615" w:type="dxa"/>
            <w:shd w:val="clear" w:color="auto" w:fill="FDE9D9" w:themeFill="accent6" w:themeFillTint="33"/>
          </w:tcPr>
          <w:p w:rsidR="00DD3119" w:rsidRPr="00890A46" w:rsidRDefault="00DD3119" w:rsidP="00DD3119">
            <w:pPr>
              <w:rPr>
                <w:rFonts w:ascii="Arial" w:hAnsi="Arial" w:cs="Arial"/>
                <w:sz w:val="16"/>
                <w:szCs w:val="16"/>
              </w:rPr>
            </w:pPr>
          </w:p>
          <w:p w:rsidR="00DD3119" w:rsidRPr="00890A46" w:rsidRDefault="00DD3119" w:rsidP="00DD3119">
            <w:pPr>
              <w:rPr>
                <w:rFonts w:ascii="Arial" w:hAnsi="Arial" w:cs="Arial"/>
                <w:sz w:val="16"/>
                <w:szCs w:val="16"/>
              </w:rPr>
            </w:pPr>
          </w:p>
          <w:p w:rsidR="00DD3119" w:rsidRPr="00890A46" w:rsidRDefault="00DD3119" w:rsidP="00DD3119">
            <w:pPr>
              <w:rPr>
                <w:rFonts w:ascii="Arial" w:hAnsi="Arial" w:cs="Arial"/>
                <w:sz w:val="16"/>
                <w:szCs w:val="16"/>
              </w:rPr>
            </w:pPr>
            <w:r w:rsidRPr="00890A46">
              <w:rPr>
                <w:rFonts w:ascii="Arial" w:hAnsi="Arial" w:cs="Arial"/>
                <w:sz w:val="16"/>
                <w:szCs w:val="16"/>
              </w:rPr>
              <w:t>Evet</w:t>
            </w:r>
          </w:p>
        </w:tc>
        <w:tc>
          <w:tcPr>
            <w:tcW w:w="769" w:type="dxa"/>
            <w:shd w:val="clear" w:color="auto" w:fill="FDE9D9" w:themeFill="accent6" w:themeFillTint="33"/>
          </w:tcPr>
          <w:p w:rsidR="00DD3119" w:rsidRPr="00890A46" w:rsidRDefault="00DD3119" w:rsidP="00DD3119">
            <w:pPr>
              <w:rPr>
                <w:rFonts w:ascii="Arial" w:hAnsi="Arial" w:cs="Arial"/>
                <w:sz w:val="16"/>
                <w:szCs w:val="16"/>
              </w:rPr>
            </w:pPr>
          </w:p>
          <w:p w:rsidR="00DD3119" w:rsidRPr="00890A46" w:rsidRDefault="00DD3119" w:rsidP="00DD3119">
            <w:pPr>
              <w:rPr>
                <w:rFonts w:ascii="Arial" w:hAnsi="Arial" w:cs="Arial"/>
                <w:sz w:val="16"/>
                <w:szCs w:val="16"/>
              </w:rPr>
            </w:pPr>
          </w:p>
          <w:p w:rsidR="00DD3119" w:rsidRPr="00890A46" w:rsidRDefault="00DD3119" w:rsidP="00DD3119">
            <w:pPr>
              <w:rPr>
                <w:rFonts w:ascii="Arial" w:hAnsi="Arial" w:cs="Arial"/>
                <w:sz w:val="16"/>
                <w:szCs w:val="16"/>
              </w:rPr>
            </w:pPr>
            <w:r w:rsidRPr="00890A46">
              <w:rPr>
                <w:rFonts w:ascii="Arial" w:hAnsi="Arial" w:cs="Arial"/>
                <w:sz w:val="16"/>
                <w:szCs w:val="16"/>
              </w:rPr>
              <w:t>Hayır</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 xml:space="preserve">Akademik Teşvik Ödeneği Yönetmeliği </w:t>
            </w:r>
            <w:r w:rsidR="00052206" w:rsidRPr="00890A46">
              <w:rPr>
                <w:rFonts w:ascii="Arial" w:hAnsi="Arial" w:cs="Arial"/>
                <w:sz w:val="16"/>
                <w:szCs w:val="16"/>
              </w:rPr>
              <w:t xml:space="preserve">ve Sinop Üniversitesi Akademik Teşvik Ödeneği Uygulama Usul ve İlkeleri </w:t>
            </w:r>
            <w:r w:rsidRPr="00890A46">
              <w:rPr>
                <w:rFonts w:ascii="Arial" w:hAnsi="Arial" w:cs="Arial"/>
                <w:sz w:val="16"/>
                <w:szCs w:val="16"/>
              </w:rPr>
              <w:t>okunup, orada yazılan hususlara dikkat edildi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 xml:space="preserve">Teşvik başvurusu sadece kendi alanı ile ilgili mi? </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 xml:space="preserve">Başvuru dosyası, </w:t>
            </w:r>
            <w:proofErr w:type="spellStart"/>
            <w:r w:rsidRPr="00890A46">
              <w:rPr>
                <w:rFonts w:ascii="Arial" w:hAnsi="Arial" w:cs="Arial"/>
                <w:sz w:val="16"/>
                <w:szCs w:val="16"/>
              </w:rPr>
              <w:t>YÖKSİS’ten</w:t>
            </w:r>
            <w:proofErr w:type="spellEnd"/>
            <w:r w:rsidRPr="00890A46">
              <w:rPr>
                <w:rFonts w:ascii="Arial" w:hAnsi="Arial" w:cs="Arial"/>
                <w:sz w:val="16"/>
                <w:szCs w:val="16"/>
              </w:rPr>
              <w:t xml:space="preserve"> indirilen beyanname formundaki sıraya göre teslim edildi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 xml:space="preserve">Teşvik kapsamında yapılan tüm akademik faaliyetlerin </w:t>
            </w:r>
            <w:r w:rsidR="00F35D47" w:rsidRPr="00890A46">
              <w:rPr>
                <w:rFonts w:ascii="Arial" w:hAnsi="Arial" w:cs="Arial"/>
                <w:sz w:val="16"/>
                <w:szCs w:val="16"/>
              </w:rPr>
              <w:t>2023</w:t>
            </w:r>
            <w:r w:rsidRPr="00890A46">
              <w:rPr>
                <w:rFonts w:ascii="Arial" w:hAnsi="Arial" w:cs="Arial"/>
                <w:sz w:val="16"/>
                <w:szCs w:val="16"/>
              </w:rPr>
              <w:t xml:space="preserve"> yılına ait olduğuna dikkat edildi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sz w:val="16"/>
                <w:szCs w:val="16"/>
              </w:rPr>
            </w:pPr>
            <w:r w:rsidRPr="00890A46">
              <w:rPr>
                <w:rFonts w:ascii="Arial" w:hAnsi="Arial" w:cs="Arial"/>
                <w:b/>
                <w:sz w:val="16"/>
                <w:szCs w:val="16"/>
              </w:rPr>
              <w:t>KİTAP VEYA KİTAP BÖLÜMÜ</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Kitapların ISBN, dergilerin ise ISSN numaraları kontrol edildi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Kitap ve bölüm yazarlığı, kitap editörlüğü için yayınevinden ya da editörden gelen davet mektubu veya sözleşme mevcut mu?</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Kitabın kapak ve basım yılı belgelendirildi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Küratörlük kitapları,</w:t>
            </w:r>
            <w:r w:rsidR="001F286E" w:rsidRPr="00890A46">
              <w:rPr>
                <w:rFonts w:ascii="Arial" w:hAnsi="Arial" w:cs="Arial"/>
                <w:sz w:val="16"/>
                <w:szCs w:val="16"/>
              </w:rPr>
              <w:t xml:space="preserve"> ders kitapları,</w:t>
            </w:r>
            <w:r w:rsidRPr="00890A46">
              <w:rPr>
                <w:rFonts w:ascii="Arial" w:hAnsi="Arial" w:cs="Arial"/>
                <w:sz w:val="16"/>
                <w:szCs w:val="16"/>
              </w:rPr>
              <w:t xml:space="preserve"> bir kongrede sunulan bildirilerden oluşan kitaplar ve sınavlar için hazırlanan soru kitaplarının değerlendirme dışı olduğu dikkate alındı mı?</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Kitap ve kitap bölümünün yeni baskısı için daha önce teşvik başvurusunda bulunulmadığına dair yazı mevcut mu?</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Kitabın basıldığı yayınevinin tanınmış kabul edilen yayınevi olduğu belgelendirildi mi? Bu kriter, uluslararası yayınevi için “en az beş yıldır uluslararası düzeyde düzenli faaliyet yürüten, Türkçe dışındaki dillerde aynı alanda farklı yazarlara ait en az yirmi kitap yayımlamış olmasını gerektirmektedir.</w:t>
            </w:r>
          </w:p>
        </w:tc>
        <w:tc>
          <w:tcPr>
            <w:tcW w:w="615"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Kitabın basıldığı yayınevi en az 5 yıldır faaliyet gösteriyor mu, aynı alanda farklı yazarlara ait en az 20 kitap basıldı mı?</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b/>
                <w:sz w:val="16"/>
                <w:szCs w:val="16"/>
              </w:rPr>
            </w:pPr>
            <w:r w:rsidRPr="00890A46">
              <w:rPr>
                <w:rFonts w:ascii="Arial" w:hAnsi="Arial" w:cs="Arial"/>
                <w:b/>
                <w:sz w:val="16"/>
                <w:szCs w:val="16"/>
              </w:rPr>
              <w:t>MAKALE</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Derginin basılmış olduğu veya elektronik ortamda yayınlandığı belgelendi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Derginin beş yıldır yılda en az bir sayı yayınlanmış olduğu belgelendirildi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Makale tam metin olarak yayımlanmış mıdır? (Basımı gerçekleştirilmemiş ancak DOI numarası mevcut olan makaleler teşvik kapsamında değerlendirilmemektedir.)</w:t>
            </w:r>
          </w:p>
        </w:tc>
        <w:tc>
          <w:tcPr>
            <w:tcW w:w="615"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 xml:space="preserve">Uluslararası hakemli derginin editör veya yayın kurulu uluslararası mıdır? </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Derginin bilimsel değerlendirme sürecinin nasıl işlediği derginin internet sayfasında yer almakta mıdır?</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Derginin internet sayfası üzerinden yayınlanan makalenin künyesine ulaşmak mümkün müdür?</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Derginin tarandığı endeks bilgisi, içindekiler bilgisi ve makalenin giriş sayfası belgelendirildi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 xml:space="preserve">Alan endeksi olarak sunulan çalışmaların, ÜAK tarafından doçentlik başvurusunda yapılan tanıma (ISI </w:t>
            </w:r>
            <w:proofErr w:type="spellStart"/>
            <w:r w:rsidRPr="00890A46">
              <w:rPr>
                <w:rFonts w:ascii="Arial" w:hAnsi="Arial" w:cs="Arial"/>
                <w:sz w:val="16"/>
                <w:szCs w:val="16"/>
              </w:rPr>
              <w:t>Databese</w:t>
            </w:r>
            <w:proofErr w:type="spellEnd"/>
            <w:r w:rsidRPr="00890A46">
              <w:rPr>
                <w:rFonts w:ascii="Arial" w:hAnsi="Arial" w:cs="Arial"/>
                <w:sz w:val="16"/>
                <w:szCs w:val="16"/>
              </w:rPr>
              <w:t xml:space="preserve"> giren ilgili indeksler veya </w:t>
            </w:r>
            <w:proofErr w:type="spellStart"/>
            <w:r w:rsidRPr="00890A46">
              <w:rPr>
                <w:rFonts w:ascii="Arial" w:hAnsi="Arial" w:cs="Arial"/>
                <w:sz w:val="16"/>
                <w:szCs w:val="16"/>
              </w:rPr>
              <w:t>Scopus</w:t>
            </w:r>
            <w:proofErr w:type="spellEnd"/>
            <w:r w:rsidRPr="00890A46">
              <w:rPr>
                <w:rFonts w:ascii="Arial" w:hAnsi="Arial" w:cs="Arial"/>
                <w:sz w:val="16"/>
                <w:szCs w:val="16"/>
              </w:rPr>
              <w:t>) uygun olup olmadığı kontrol edildi mi?</w:t>
            </w:r>
          </w:p>
        </w:tc>
        <w:tc>
          <w:tcPr>
            <w:tcW w:w="615"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sz w:val="16"/>
                <w:szCs w:val="16"/>
              </w:rPr>
            </w:pPr>
            <w:r w:rsidRPr="00890A46">
              <w:rPr>
                <w:rFonts w:ascii="Arial" w:hAnsi="Arial" w:cs="Arial"/>
                <w:b/>
                <w:sz w:val="16"/>
                <w:szCs w:val="16"/>
              </w:rPr>
              <w:t>DERGİ EDİTÖRLÜĞÜ VE EDİTÖR KURULU ÜYELİĞİ</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Beyan edilen editörlük sayısının biri geçmemesine dikkat edildi mi? (</w:t>
            </w:r>
            <w:proofErr w:type="gramStart"/>
            <w:r w:rsidRPr="00890A46">
              <w:rPr>
                <w:rFonts w:ascii="Arial" w:hAnsi="Arial" w:cs="Arial"/>
                <w:sz w:val="16"/>
                <w:szCs w:val="16"/>
              </w:rPr>
              <w:t>editör</w:t>
            </w:r>
            <w:proofErr w:type="gramEnd"/>
            <w:r w:rsidRPr="00890A46">
              <w:rPr>
                <w:rFonts w:ascii="Arial" w:hAnsi="Arial" w:cs="Arial"/>
                <w:sz w:val="16"/>
                <w:szCs w:val="16"/>
              </w:rPr>
              <w:t xml:space="preserve"> kurulu üyeliği puanlamaya esas değildir.)</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sz w:val="16"/>
                <w:szCs w:val="16"/>
              </w:rPr>
            </w:pPr>
            <w:r w:rsidRPr="00890A46">
              <w:rPr>
                <w:rFonts w:ascii="Arial" w:hAnsi="Arial" w:cs="Arial"/>
                <w:b/>
                <w:sz w:val="16"/>
                <w:szCs w:val="16"/>
              </w:rPr>
              <w:t>ULUSLARARASI KONGRE/SEMPOZYUM ŞARTLARI</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b/>
                <w:i/>
                <w:sz w:val="16"/>
                <w:szCs w:val="16"/>
              </w:rPr>
            </w:pPr>
            <w:r w:rsidRPr="00890A46">
              <w:rPr>
                <w:rFonts w:ascii="Arial" w:hAnsi="Arial" w:cs="Arial"/>
                <w:sz w:val="16"/>
                <w:szCs w:val="16"/>
              </w:rPr>
              <w:t>Uluslararası sayılmak için gerekli olan Türkiye dışındaki en az beş farklı ülkeden sözlü tebliğ sunan konuşmacının katıldığı belgelendirildi mi? Tebliğlerin yarıdan fazlasının Türkiye dışından katılımcılar tarafından sunulduğu belgelendirildi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b/>
                <w:i/>
                <w:sz w:val="16"/>
                <w:szCs w:val="16"/>
              </w:rPr>
            </w:pPr>
            <w:r w:rsidRPr="00890A46">
              <w:rPr>
                <w:rFonts w:ascii="Arial" w:hAnsi="Arial" w:cs="Arial"/>
                <w:sz w:val="16"/>
                <w:szCs w:val="16"/>
              </w:rPr>
              <w:t>Tebliğin ilgili etkinlikte sunulduğu belgelendirildi mi (etkinlik programı veya katılım belgesi)?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Sunulan tebliğin, elektronik veya basılı tebliğ kitapçığında yer aldığı belgelendirildi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Yayınlanmış tam metin bildirinin sunulması koşulu sağlandı mı? (Uluslararası toplantılarda “Özet” basımlar kabul edilmemektedir.)</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lastRenderedPageBreak/>
              <w:t>Etkinliğin uluslararası niteliği haiz olup olmadığı hususunda, ödemeye esas teşkil etmek üzere üniversite yönetim kurulu kararı belgelendirildi mi?</w:t>
            </w:r>
          </w:p>
        </w:tc>
        <w:tc>
          <w:tcPr>
            <w:tcW w:w="615"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p>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b/>
                <w:sz w:val="16"/>
                <w:szCs w:val="16"/>
              </w:rPr>
            </w:pPr>
            <w:r w:rsidRPr="00890A46">
              <w:rPr>
                <w:rFonts w:ascii="Arial" w:hAnsi="Arial" w:cs="Arial"/>
                <w:b/>
                <w:sz w:val="16"/>
                <w:szCs w:val="16"/>
              </w:rPr>
              <w:t>ATIF</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Atıf alınan yılın 20</w:t>
            </w:r>
            <w:r w:rsidR="00F35D47" w:rsidRPr="00890A46">
              <w:rPr>
                <w:rFonts w:ascii="Arial" w:hAnsi="Arial" w:cs="Arial"/>
                <w:sz w:val="16"/>
                <w:szCs w:val="16"/>
              </w:rPr>
              <w:t>23</w:t>
            </w:r>
            <w:r w:rsidRPr="00890A46">
              <w:rPr>
                <w:rFonts w:ascii="Arial" w:hAnsi="Arial" w:cs="Arial"/>
                <w:sz w:val="16"/>
                <w:szCs w:val="16"/>
              </w:rPr>
              <w:t xml:space="preserve"> yılı olduğu ve endeks bilgisinin doğru olduğu ve kişinin kendisine atıf yapılmadığı kontrol edildi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Atıf yapılan yayının kapak ve çalışmanın ilk sayfası, endeks bilgisi ve atıf alınan sayfa belgesi mevcut mu?</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Atıf alınan çalışma erişime kapalı ise, alınan ekran görüntüsü/fotoğraf vb. yöntemlerin doğruluğu kontrol edildi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Aynı çalışmaya, başka bir çalışmada birden fazla kez yapılan atıflar, tek atıf olarak değerlendirildi mi?</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b/>
                <w:sz w:val="16"/>
                <w:szCs w:val="16"/>
              </w:rPr>
            </w:pPr>
            <w:r w:rsidRPr="00890A46">
              <w:rPr>
                <w:rFonts w:ascii="Arial" w:hAnsi="Arial" w:cs="Arial"/>
                <w:b/>
                <w:sz w:val="16"/>
                <w:szCs w:val="16"/>
              </w:rPr>
              <w:t>PROJE</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Yönetmelikte ayrıca belirtilen TÜBİTAK ve H2020 programları hariç olmak üzere, proje süresinin en az 9 ay olması koşulu sağlanıyor mu? Proje, AR-GE niteliği taşıyor mu?"</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bCs/>
                <w:color w:val="000000"/>
                <w:sz w:val="16"/>
                <w:szCs w:val="16"/>
              </w:rPr>
              <w:t>(BAP)</w:t>
            </w:r>
            <w:r w:rsidRPr="00890A46">
              <w:rPr>
                <w:rFonts w:ascii="Arial" w:hAnsi="Arial" w:cs="Arial"/>
                <w:color w:val="000000"/>
                <w:sz w:val="16"/>
                <w:szCs w:val="16"/>
              </w:rPr>
              <w:t xml:space="preserve">, yerel kalkınma, topluma hizmet, mesleki eğitim, sosyal sorumluluk ve benzeri amaçlar için fon sağlayan Türkiye İş Kurumu, Küçük ve Orta Ölçekli İşletmeleri Geliştirme ve Destekleme İdaresi Başkanlığı, kalkınma ajansları ve benzeri kuramların destekleri, döner sermaye üzerinden yapılan bilirkişilikler ve danışmanlıklar, Avrupa Birliği Katılım öncesi Mali Yardım projelerinin teşvik kapsamında değerlendirmeye </w:t>
            </w:r>
            <w:r w:rsidRPr="00890A46">
              <w:rPr>
                <w:rFonts w:ascii="Arial" w:hAnsi="Arial" w:cs="Arial"/>
                <w:b/>
                <w:i/>
                <w:color w:val="000000"/>
                <w:sz w:val="16"/>
                <w:szCs w:val="16"/>
              </w:rPr>
              <w:t>alınmadığı kontrol edildi mi?</w:t>
            </w:r>
            <w:r w:rsidR="00957A2C" w:rsidRPr="00890A46">
              <w:rPr>
                <w:rFonts w:ascii="Arial" w:hAnsi="Arial" w:cs="Arial"/>
                <w:b/>
                <w:i/>
                <w:color w:val="000000"/>
                <w:sz w:val="16"/>
                <w:szCs w:val="16"/>
              </w:rPr>
              <w:t xml:space="preserve"> </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Projenin sürdürüldüğü kurumdan onay belgesi var mı? Proje sonuçlandırıldı mı? Projenin sonuç raporu var mı?</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b/>
                <w:sz w:val="16"/>
                <w:szCs w:val="16"/>
              </w:rPr>
            </w:pPr>
            <w:r w:rsidRPr="00890A46">
              <w:rPr>
                <w:rFonts w:ascii="Arial" w:hAnsi="Arial" w:cs="Arial"/>
                <w:b/>
                <w:sz w:val="16"/>
                <w:szCs w:val="16"/>
              </w:rPr>
              <w:t>ARAŞTIRMA</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Araştırma süresi en az 4 ay mı?  Araştırma AR-GE niteliği taşıyor mu? Yönetmelikte yeni tanımlanan kriterleri sağlıyor mu?</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Araştırma için ilgili Yükseköğretim kurumun yönetim kurulu izni dosya kapsamında yer alıyor mu?</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rPr>
                <w:rFonts w:ascii="Arial" w:hAnsi="Arial" w:cs="Arial"/>
                <w:sz w:val="16"/>
                <w:szCs w:val="16"/>
              </w:rPr>
            </w:pPr>
            <w:r w:rsidRPr="00890A46">
              <w:rPr>
                <w:rFonts w:ascii="Arial" w:hAnsi="Arial" w:cs="Arial"/>
                <w:sz w:val="16"/>
                <w:szCs w:val="16"/>
              </w:rPr>
              <w:t>Araştırma başarı ile yürütülüp ve sonuç raporu yetkili mercilerce başarılı bulunarak sonuçlandırıldı mı?</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sz w:val="16"/>
                <w:szCs w:val="16"/>
              </w:rPr>
              <w:t xml:space="preserve">BAP destekli projelerde yapılan araştırmaların teşvik kapsamında değerlendirilmediği dikkate alındı mı? </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r w:rsidR="00DD3119" w:rsidRPr="00890A46" w:rsidTr="00CE18CD">
        <w:trPr>
          <w:trHeight w:val="397"/>
        </w:trPr>
        <w:tc>
          <w:tcPr>
            <w:tcW w:w="10678" w:type="dxa"/>
            <w:gridSpan w:val="4"/>
            <w:shd w:val="clear" w:color="auto" w:fill="FDE9D9" w:themeFill="accent6" w:themeFillTint="33"/>
            <w:vAlign w:val="center"/>
          </w:tcPr>
          <w:p w:rsidR="00DD3119" w:rsidRPr="00890A46" w:rsidRDefault="00DD3119" w:rsidP="00DD3119">
            <w:pPr>
              <w:jc w:val="center"/>
              <w:rPr>
                <w:rFonts w:ascii="Arial" w:hAnsi="Arial" w:cs="Arial"/>
                <w:b/>
                <w:sz w:val="16"/>
                <w:szCs w:val="16"/>
              </w:rPr>
            </w:pPr>
            <w:r w:rsidRPr="00890A46">
              <w:rPr>
                <w:rFonts w:ascii="Arial" w:hAnsi="Arial" w:cs="Arial"/>
                <w:b/>
                <w:sz w:val="16"/>
                <w:szCs w:val="16"/>
              </w:rPr>
              <w:t>PATENT</w:t>
            </w:r>
          </w:p>
        </w:tc>
      </w:tr>
      <w:tr w:rsidR="00DD3119" w:rsidRPr="00890A46" w:rsidTr="00DD3119">
        <w:trPr>
          <w:trHeight w:val="397"/>
        </w:trPr>
        <w:tc>
          <w:tcPr>
            <w:tcW w:w="9294" w:type="dxa"/>
            <w:gridSpan w:val="2"/>
            <w:vAlign w:val="center"/>
          </w:tcPr>
          <w:p w:rsidR="00DD3119" w:rsidRPr="00890A46" w:rsidRDefault="00DD3119" w:rsidP="00DD3119">
            <w:pPr>
              <w:spacing w:after="120"/>
              <w:jc w:val="both"/>
              <w:rPr>
                <w:rFonts w:ascii="Arial" w:hAnsi="Arial" w:cs="Arial"/>
                <w:sz w:val="16"/>
                <w:szCs w:val="16"/>
              </w:rPr>
            </w:pPr>
            <w:r w:rsidRPr="00890A46">
              <w:rPr>
                <w:rFonts w:ascii="Arial" w:hAnsi="Arial" w:cs="Arial"/>
                <w:b/>
                <w:i/>
                <w:sz w:val="16"/>
                <w:szCs w:val="16"/>
              </w:rPr>
              <w:t>Ulusal patent</w:t>
            </w:r>
            <w:r w:rsidRPr="00890A46">
              <w:rPr>
                <w:rFonts w:ascii="Arial" w:hAnsi="Arial" w:cs="Arial"/>
                <w:sz w:val="16"/>
                <w:szCs w:val="16"/>
              </w:rPr>
              <w:t xml:space="preserve"> için incelemeli patent tescil belgesi; </w:t>
            </w:r>
            <w:r w:rsidRPr="00890A46">
              <w:rPr>
                <w:rFonts w:ascii="Arial" w:hAnsi="Arial" w:cs="Arial"/>
                <w:b/>
                <w:i/>
                <w:sz w:val="16"/>
                <w:szCs w:val="16"/>
              </w:rPr>
              <w:t>Uluslararası patent için</w:t>
            </w:r>
            <w:r w:rsidRPr="00890A46">
              <w:rPr>
                <w:rFonts w:ascii="Arial" w:hAnsi="Arial" w:cs="Arial"/>
                <w:sz w:val="16"/>
                <w:szCs w:val="16"/>
              </w:rPr>
              <w:t xml:space="preserve"> araştırma raporu ve tescil belgesi var mı?</w:t>
            </w:r>
          </w:p>
        </w:tc>
        <w:tc>
          <w:tcPr>
            <w:tcW w:w="615"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c>
          <w:tcPr>
            <w:tcW w:w="769" w:type="dxa"/>
            <w:vAlign w:val="center"/>
          </w:tcPr>
          <w:p w:rsidR="00DD3119" w:rsidRPr="00890A46" w:rsidRDefault="00DD3119" w:rsidP="00BA433D">
            <w:pPr>
              <w:jc w:val="center"/>
              <w:rPr>
                <w:rFonts w:ascii="Arial" w:hAnsi="Arial" w:cs="Arial"/>
                <w:sz w:val="16"/>
                <w:szCs w:val="16"/>
              </w:rPr>
            </w:pPr>
            <w:r w:rsidRPr="00890A46">
              <w:rPr>
                <w:rFonts w:ascii="Arial" w:hAnsi="Arial" w:cs="Arial"/>
                <w:sz w:val="16"/>
                <w:szCs w:val="16"/>
              </w:rPr>
              <w:t>(    )</w:t>
            </w:r>
          </w:p>
        </w:tc>
      </w:tr>
    </w:tbl>
    <w:p w:rsidR="00F752F9" w:rsidRPr="00890A46" w:rsidRDefault="00F752F9" w:rsidP="00F752F9">
      <w:pPr>
        <w:spacing w:after="0" w:line="240" w:lineRule="auto"/>
        <w:jc w:val="both"/>
        <w:rPr>
          <w:rFonts w:ascii="Arial" w:hAnsi="Arial" w:cs="Arial"/>
          <w:sz w:val="16"/>
          <w:szCs w:val="16"/>
        </w:rPr>
      </w:pPr>
      <w:r w:rsidRPr="00890A46">
        <w:rPr>
          <w:rFonts w:ascii="Arial" w:hAnsi="Arial" w:cs="Arial"/>
          <w:sz w:val="16"/>
          <w:szCs w:val="16"/>
        </w:rPr>
        <w:t>Kontrol listesindeki kontrollerin yapıldığı, evrakın eksiksiz teslim edildiği ve teşvik değerlendirmesinin yönetmeliğe uygun biçimde yapıldığı beyan /kontrol edilmiştir.</w:t>
      </w:r>
      <w:r w:rsidR="00DD3119" w:rsidRPr="00890A46">
        <w:rPr>
          <w:rFonts w:ascii="Arial" w:hAnsi="Arial" w:cs="Arial"/>
          <w:sz w:val="16"/>
          <w:szCs w:val="16"/>
        </w:rPr>
        <w:t xml:space="preserve"> </w:t>
      </w:r>
      <w:proofErr w:type="gramStart"/>
      <w:r w:rsidR="00DD3119" w:rsidRPr="00890A46">
        <w:rPr>
          <w:rFonts w:ascii="Arial" w:hAnsi="Arial" w:cs="Arial"/>
          <w:sz w:val="16"/>
          <w:szCs w:val="16"/>
        </w:rPr>
        <w:t>…..</w:t>
      </w:r>
      <w:proofErr w:type="gramEnd"/>
      <w:r w:rsidR="00DD3119" w:rsidRPr="00890A46">
        <w:rPr>
          <w:rFonts w:ascii="Arial" w:hAnsi="Arial" w:cs="Arial"/>
          <w:sz w:val="16"/>
          <w:szCs w:val="16"/>
        </w:rPr>
        <w:t>/……/ 202</w:t>
      </w:r>
      <w:r w:rsidR="000256EF" w:rsidRPr="00890A46">
        <w:rPr>
          <w:rFonts w:ascii="Arial" w:hAnsi="Arial" w:cs="Arial"/>
          <w:sz w:val="16"/>
          <w:szCs w:val="16"/>
        </w:rPr>
        <w:t>4</w:t>
      </w:r>
    </w:p>
    <w:p w:rsidR="000C1D11" w:rsidRPr="00890A46" w:rsidRDefault="000C1D11" w:rsidP="00F752F9">
      <w:pPr>
        <w:rPr>
          <w:rFonts w:ascii="Arial" w:hAnsi="Arial" w:cs="Arial"/>
          <w:b/>
          <w:sz w:val="16"/>
          <w:szCs w:val="16"/>
        </w:rPr>
      </w:pPr>
    </w:p>
    <w:p w:rsidR="00F752F9" w:rsidRPr="00890A46" w:rsidRDefault="00F752F9" w:rsidP="00F752F9">
      <w:pPr>
        <w:rPr>
          <w:rFonts w:ascii="Arial" w:hAnsi="Arial" w:cs="Arial"/>
          <w:b/>
          <w:sz w:val="16"/>
          <w:szCs w:val="16"/>
        </w:rPr>
      </w:pPr>
      <w:r w:rsidRPr="00890A46">
        <w:rPr>
          <w:rFonts w:ascii="Arial" w:hAnsi="Arial" w:cs="Arial"/>
          <w:b/>
          <w:sz w:val="16"/>
          <w:szCs w:val="16"/>
        </w:rPr>
        <w:t>Teşvik Başvurusunda Bulunan Aday</w:t>
      </w:r>
      <w:r w:rsidRPr="00890A46">
        <w:rPr>
          <w:rFonts w:ascii="Arial" w:hAnsi="Arial" w:cs="Arial"/>
          <w:sz w:val="16"/>
          <w:szCs w:val="16"/>
        </w:rPr>
        <w:tab/>
      </w:r>
      <w:r w:rsidRPr="00890A46">
        <w:rPr>
          <w:rFonts w:ascii="Arial" w:hAnsi="Arial" w:cs="Arial"/>
          <w:sz w:val="16"/>
          <w:szCs w:val="16"/>
        </w:rPr>
        <w:tab/>
      </w:r>
      <w:r w:rsidRPr="00890A46">
        <w:rPr>
          <w:rFonts w:ascii="Arial" w:hAnsi="Arial" w:cs="Arial"/>
          <w:sz w:val="16"/>
          <w:szCs w:val="16"/>
        </w:rPr>
        <w:tab/>
      </w:r>
      <w:r w:rsidRPr="00890A46">
        <w:rPr>
          <w:rFonts w:ascii="Arial" w:hAnsi="Arial" w:cs="Arial"/>
          <w:sz w:val="16"/>
          <w:szCs w:val="16"/>
        </w:rPr>
        <w:tab/>
      </w:r>
      <w:r w:rsidRPr="00890A46">
        <w:rPr>
          <w:rFonts w:ascii="Arial" w:hAnsi="Arial" w:cs="Arial"/>
          <w:sz w:val="16"/>
          <w:szCs w:val="16"/>
        </w:rPr>
        <w:tab/>
      </w:r>
      <w:r w:rsidR="00DD3119" w:rsidRPr="00890A46">
        <w:rPr>
          <w:rFonts w:ascii="Arial" w:hAnsi="Arial" w:cs="Arial"/>
          <w:sz w:val="16"/>
          <w:szCs w:val="16"/>
        </w:rPr>
        <w:tab/>
      </w:r>
      <w:r w:rsidRPr="00890A46">
        <w:rPr>
          <w:rFonts w:ascii="Arial" w:hAnsi="Arial" w:cs="Arial"/>
          <w:b/>
          <w:sz w:val="16"/>
          <w:szCs w:val="16"/>
        </w:rPr>
        <w:t>Komisyon Üyeleri</w:t>
      </w:r>
    </w:p>
    <w:p w:rsidR="00665BF7" w:rsidRPr="00890A46" w:rsidRDefault="00F752F9">
      <w:pPr>
        <w:rPr>
          <w:rFonts w:ascii="Arial" w:hAnsi="Arial" w:cs="Arial"/>
          <w:i/>
          <w:sz w:val="16"/>
          <w:szCs w:val="16"/>
          <w:u w:val="single"/>
        </w:rPr>
      </w:pPr>
      <w:r w:rsidRPr="00890A46">
        <w:rPr>
          <w:rFonts w:ascii="Arial" w:hAnsi="Arial" w:cs="Arial"/>
          <w:i/>
          <w:sz w:val="16"/>
          <w:szCs w:val="16"/>
          <w:u w:val="single"/>
        </w:rPr>
        <w:t>Ad-</w:t>
      </w:r>
      <w:proofErr w:type="spellStart"/>
      <w:r w:rsidRPr="00890A46">
        <w:rPr>
          <w:rFonts w:ascii="Arial" w:hAnsi="Arial" w:cs="Arial"/>
          <w:i/>
          <w:sz w:val="16"/>
          <w:szCs w:val="16"/>
          <w:u w:val="single"/>
        </w:rPr>
        <w:t>Soyad</w:t>
      </w:r>
      <w:proofErr w:type="spellEnd"/>
      <w:r w:rsidRPr="00890A46">
        <w:rPr>
          <w:rFonts w:ascii="Arial" w:hAnsi="Arial" w:cs="Arial"/>
          <w:i/>
          <w:sz w:val="16"/>
          <w:szCs w:val="16"/>
          <w:u w:val="single"/>
        </w:rPr>
        <w:t>-İmza</w:t>
      </w:r>
      <w:r w:rsidRPr="00890A46">
        <w:rPr>
          <w:rFonts w:ascii="Arial" w:hAnsi="Arial" w:cs="Arial"/>
          <w:sz w:val="16"/>
          <w:szCs w:val="16"/>
        </w:rPr>
        <w:tab/>
      </w:r>
      <w:r w:rsidRPr="00890A46">
        <w:rPr>
          <w:rFonts w:ascii="Arial" w:hAnsi="Arial" w:cs="Arial"/>
          <w:sz w:val="16"/>
          <w:szCs w:val="16"/>
        </w:rPr>
        <w:tab/>
      </w:r>
      <w:r w:rsidRPr="00890A46">
        <w:rPr>
          <w:rFonts w:ascii="Arial" w:hAnsi="Arial" w:cs="Arial"/>
          <w:sz w:val="16"/>
          <w:szCs w:val="16"/>
        </w:rPr>
        <w:tab/>
      </w:r>
      <w:r w:rsidRPr="00890A46">
        <w:rPr>
          <w:rFonts w:ascii="Arial" w:hAnsi="Arial" w:cs="Arial"/>
          <w:sz w:val="16"/>
          <w:szCs w:val="16"/>
        </w:rPr>
        <w:tab/>
      </w:r>
      <w:r w:rsidR="00DD3119" w:rsidRPr="00890A46">
        <w:rPr>
          <w:rFonts w:ascii="Arial" w:hAnsi="Arial" w:cs="Arial"/>
          <w:sz w:val="16"/>
          <w:szCs w:val="16"/>
        </w:rPr>
        <w:tab/>
      </w:r>
      <w:r w:rsidRPr="00890A46">
        <w:rPr>
          <w:rFonts w:ascii="Arial" w:hAnsi="Arial" w:cs="Arial"/>
          <w:i/>
          <w:sz w:val="16"/>
          <w:szCs w:val="16"/>
          <w:u w:val="single"/>
        </w:rPr>
        <w:t xml:space="preserve">    Başkan</w:t>
      </w:r>
      <w:r w:rsidRPr="00890A46">
        <w:rPr>
          <w:rFonts w:ascii="Arial" w:hAnsi="Arial" w:cs="Arial"/>
          <w:sz w:val="16"/>
          <w:szCs w:val="16"/>
        </w:rPr>
        <w:tab/>
      </w:r>
      <w:r w:rsidRPr="00890A46">
        <w:rPr>
          <w:rFonts w:ascii="Arial" w:hAnsi="Arial" w:cs="Arial"/>
          <w:sz w:val="16"/>
          <w:szCs w:val="16"/>
        </w:rPr>
        <w:tab/>
      </w:r>
      <w:r w:rsidR="00DD3119" w:rsidRPr="00890A46">
        <w:rPr>
          <w:rFonts w:ascii="Arial" w:hAnsi="Arial" w:cs="Arial"/>
          <w:sz w:val="16"/>
          <w:szCs w:val="16"/>
        </w:rPr>
        <w:tab/>
      </w:r>
      <w:r w:rsidRPr="00890A46">
        <w:rPr>
          <w:rFonts w:ascii="Arial" w:hAnsi="Arial" w:cs="Arial"/>
          <w:sz w:val="16"/>
          <w:szCs w:val="16"/>
        </w:rPr>
        <w:tab/>
      </w:r>
      <w:r w:rsidRPr="00890A46">
        <w:rPr>
          <w:rFonts w:ascii="Arial" w:hAnsi="Arial" w:cs="Arial"/>
          <w:i/>
          <w:sz w:val="16"/>
          <w:szCs w:val="16"/>
          <w:u w:val="single"/>
        </w:rPr>
        <w:t>Üye</w:t>
      </w:r>
      <w:r w:rsidR="00DD3119" w:rsidRPr="00890A46">
        <w:rPr>
          <w:rFonts w:ascii="Arial" w:hAnsi="Arial" w:cs="Arial"/>
          <w:sz w:val="16"/>
          <w:szCs w:val="16"/>
        </w:rPr>
        <w:tab/>
      </w:r>
      <w:r w:rsidR="00DD3119" w:rsidRPr="00890A46">
        <w:rPr>
          <w:rFonts w:ascii="Arial" w:hAnsi="Arial" w:cs="Arial"/>
          <w:sz w:val="16"/>
          <w:szCs w:val="16"/>
        </w:rPr>
        <w:tab/>
      </w:r>
      <w:r w:rsidR="00DD3119" w:rsidRPr="00890A46">
        <w:rPr>
          <w:rFonts w:ascii="Arial" w:hAnsi="Arial" w:cs="Arial"/>
          <w:sz w:val="16"/>
          <w:szCs w:val="16"/>
        </w:rPr>
        <w:tab/>
      </w:r>
      <w:proofErr w:type="spellStart"/>
      <w:r w:rsidRPr="00890A46">
        <w:rPr>
          <w:rFonts w:ascii="Arial" w:hAnsi="Arial" w:cs="Arial"/>
          <w:i/>
          <w:sz w:val="16"/>
          <w:szCs w:val="16"/>
          <w:u w:val="single"/>
        </w:rPr>
        <w:t>Üye</w:t>
      </w:r>
      <w:proofErr w:type="spellEnd"/>
    </w:p>
    <w:p w:rsidR="0096246B" w:rsidRPr="00890A46" w:rsidRDefault="0096246B">
      <w:pPr>
        <w:rPr>
          <w:rFonts w:ascii="Arial" w:hAnsi="Arial" w:cs="Arial"/>
          <w:i/>
          <w:sz w:val="16"/>
          <w:szCs w:val="16"/>
          <w:u w:val="single"/>
        </w:rPr>
      </w:pPr>
      <w:bookmarkStart w:id="0" w:name="_GoBack"/>
      <w:bookmarkEnd w:id="0"/>
    </w:p>
    <w:p w:rsidR="0096246B" w:rsidRPr="00890A46" w:rsidRDefault="0096246B">
      <w:pPr>
        <w:rPr>
          <w:rFonts w:ascii="Arial" w:hAnsi="Arial" w:cs="Arial"/>
          <w:i/>
          <w:sz w:val="16"/>
          <w:szCs w:val="16"/>
          <w:u w:val="single"/>
        </w:rPr>
      </w:pPr>
    </w:p>
    <w:p w:rsidR="0096246B" w:rsidRPr="00890A46" w:rsidRDefault="0096246B">
      <w:pPr>
        <w:rPr>
          <w:rFonts w:ascii="Arial" w:hAnsi="Arial" w:cs="Arial"/>
          <w:i/>
          <w:sz w:val="16"/>
          <w:szCs w:val="16"/>
          <w:u w:val="single"/>
        </w:rPr>
      </w:pPr>
    </w:p>
    <w:p w:rsidR="0096246B" w:rsidRPr="00890A46" w:rsidRDefault="0096246B">
      <w:pPr>
        <w:rPr>
          <w:rFonts w:ascii="Arial" w:hAnsi="Arial" w:cs="Arial"/>
          <w:i/>
          <w:sz w:val="16"/>
          <w:szCs w:val="16"/>
          <w:u w:val="single"/>
        </w:rPr>
      </w:pPr>
    </w:p>
    <w:p w:rsidR="0096246B" w:rsidRPr="00890A46" w:rsidRDefault="0096246B">
      <w:pPr>
        <w:rPr>
          <w:rFonts w:ascii="Arial" w:hAnsi="Arial" w:cs="Arial"/>
          <w:i/>
          <w:sz w:val="16"/>
          <w:szCs w:val="16"/>
          <w:u w:val="single"/>
        </w:rPr>
      </w:pPr>
    </w:p>
    <w:p w:rsidR="0096246B" w:rsidRPr="00890A46" w:rsidRDefault="0096246B">
      <w:pPr>
        <w:rPr>
          <w:rFonts w:ascii="Arial" w:hAnsi="Arial" w:cs="Arial"/>
          <w:i/>
          <w:sz w:val="16"/>
          <w:szCs w:val="16"/>
          <w:u w:val="single"/>
        </w:rPr>
      </w:pPr>
    </w:p>
    <w:p w:rsidR="0096246B" w:rsidRPr="00890A46" w:rsidRDefault="0096246B">
      <w:pPr>
        <w:rPr>
          <w:rFonts w:ascii="Arial" w:hAnsi="Arial" w:cs="Arial"/>
          <w:i/>
          <w:sz w:val="16"/>
          <w:szCs w:val="16"/>
          <w:u w:val="single"/>
        </w:rPr>
      </w:pPr>
    </w:p>
    <w:p w:rsidR="0096246B" w:rsidRPr="00890A46" w:rsidRDefault="0096246B">
      <w:pPr>
        <w:rPr>
          <w:rFonts w:ascii="Arial" w:hAnsi="Arial" w:cs="Arial"/>
          <w:i/>
          <w:sz w:val="16"/>
          <w:szCs w:val="16"/>
          <w:u w:val="single"/>
        </w:rPr>
      </w:pPr>
    </w:p>
    <w:p w:rsidR="0096246B" w:rsidRPr="00890A46" w:rsidRDefault="0096246B">
      <w:pPr>
        <w:rPr>
          <w:rFonts w:ascii="Arial" w:hAnsi="Arial" w:cs="Arial"/>
          <w:i/>
          <w:sz w:val="16"/>
          <w:szCs w:val="16"/>
          <w:u w:val="single"/>
        </w:rPr>
      </w:pPr>
    </w:p>
    <w:p w:rsidR="0096246B" w:rsidRPr="00890A46" w:rsidRDefault="0093416E" w:rsidP="0093416E">
      <w:pPr>
        <w:tabs>
          <w:tab w:val="left" w:pos="4758"/>
        </w:tabs>
        <w:rPr>
          <w:rFonts w:ascii="Arial" w:hAnsi="Arial" w:cs="Arial"/>
          <w:i/>
          <w:sz w:val="16"/>
          <w:szCs w:val="16"/>
          <w:u w:val="single"/>
        </w:rPr>
      </w:pPr>
      <w:r w:rsidRPr="00890A46">
        <w:rPr>
          <w:rFonts w:ascii="Arial" w:hAnsi="Arial" w:cs="Arial"/>
          <w:i/>
          <w:sz w:val="16"/>
          <w:szCs w:val="16"/>
          <w:u w:val="single"/>
        </w:rPr>
        <w:tab/>
      </w:r>
    </w:p>
    <w:p w:rsidR="0093416E" w:rsidRPr="00890A46" w:rsidRDefault="0096246B">
      <w:pPr>
        <w:jc w:val="both"/>
        <w:rPr>
          <w:rFonts w:ascii="Arial" w:hAnsi="Arial" w:cs="Arial"/>
          <w:i/>
          <w:sz w:val="18"/>
        </w:rPr>
      </w:pPr>
      <w:r w:rsidRPr="00890A46">
        <w:rPr>
          <w:rFonts w:ascii="Arial" w:hAnsi="Arial" w:cs="Arial"/>
          <w:b/>
          <w:i/>
          <w:sz w:val="18"/>
        </w:rPr>
        <w:t xml:space="preserve">Bu Form, Akademik Teşvik Ödeneği Başvuru Dosyasının </w:t>
      </w:r>
      <w:r w:rsidRPr="00890A46">
        <w:rPr>
          <w:rFonts w:ascii="Arial" w:hAnsi="Arial" w:cs="Arial"/>
          <w:i/>
          <w:sz w:val="18"/>
        </w:rPr>
        <w:t>en başında yer almalıdır ve hem teşvik için başvuruda bulunan öğretim elemanının hem de birim teşvik komisyonu üyelerinin imzalaması zorunludur.</w:t>
      </w:r>
    </w:p>
    <w:sectPr w:rsidR="0093416E" w:rsidRPr="00890A46" w:rsidSect="00DD3119">
      <w:headerReference w:type="default" r:id="rId7"/>
      <w:footerReference w:type="default" r:id="rId8"/>
      <w:pgSz w:w="11906" w:h="16838"/>
      <w:pgMar w:top="239" w:right="567" w:bottom="567" w:left="567" w:header="142" w:footer="27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D6A79" w:rsidRDefault="00FD6A79" w:rsidP="006D66B0">
      <w:pPr>
        <w:spacing w:after="0" w:line="240" w:lineRule="auto"/>
      </w:pPr>
      <w:r>
        <w:separator/>
      </w:r>
    </w:p>
  </w:endnote>
  <w:endnote w:type="continuationSeparator" w:id="0">
    <w:p w:rsidR="00FD6A79" w:rsidRDefault="00FD6A79" w:rsidP="006D66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ambria">
    <w:panose1 w:val="02040503050406030204"/>
    <w:charset w:val="A2"/>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42131405"/>
      <w:docPartObj>
        <w:docPartGallery w:val="Page Numbers (Bottom of Page)"/>
        <w:docPartUnique/>
      </w:docPartObj>
    </w:sdtPr>
    <w:sdtEndPr/>
    <w:sdtContent>
      <w:p w:rsidR="00DD3119" w:rsidRDefault="00DD3119" w:rsidP="00DD3119">
        <w:pPr>
          <w:pStyle w:val="a"/>
          <w:jc w:val="center"/>
        </w:pPr>
      </w:p>
      <w:p w:rsidR="00DD3119" w:rsidRDefault="00DD3119" w:rsidP="00DD3119">
        <w:pPr>
          <w:pStyle w:val="a"/>
          <w:rPr>
            <w:rFonts w:ascii="Arial" w:hAnsi="Arial" w:cs="Arial"/>
            <w:sz w:val="16"/>
            <w:szCs w:val="16"/>
          </w:rPr>
        </w:pPr>
        <w:r w:rsidRPr="00A90F3A">
          <w:rPr>
            <w:rFonts w:ascii="Arial" w:hAnsi="Arial" w:cs="Arial"/>
            <w:sz w:val="16"/>
            <w:szCs w:val="16"/>
          </w:rPr>
          <w:t>Yazım alanları gerektiği kadar uzatılabilir</w:t>
        </w:r>
        <w:r w:rsidR="00890A46">
          <w:rPr>
            <w:rFonts w:ascii="Arial" w:hAnsi="Arial" w:cs="Arial"/>
            <w:sz w:val="16"/>
            <w:szCs w:val="16"/>
          </w:rPr>
          <w:t>.</w:t>
        </w:r>
      </w:p>
      <w:p w:rsidR="00890A46" w:rsidRPr="00890A46" w:rsidRDefault="00890A46" w:rsidP="00890A46">
        <w:pPr>
          <w:pStyle w:val="AltBilgi"/>
        </w:pPr>
        <w:r>
          <w:t>KYT-FRM-393/00</w:t>
        </w:r>
      </w:p>
      <w:p w:rsidR="006D66B0" w:rsidRDefault="00DD3119" w:rsidP="00890A46">
        <w:pPr>
          <w:pStyle w:val="a"/>
          <w:jc w:val="center"/>
        </w:pPr>
        <w:r>
          <w:fldChar w:fldCharType="begin"/>
        </w:r>
        <w:r>
          <w:instrText>PAGE    \* MERGEFORMAT</w:instrText>
        </w:r>
        <w:r>
          <w:fldChar w:fldCharType="separate"/>
        </w:r>
        <w:r w:rsidR="00BA433D">
          <w:rPr>
            <w:noProof/>
          </w:rP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D6A79" w:rsidRDefault="00FD6A79" w:rsidP="006D66B0">
      <w:pPr>
        <w:spacing w:after="0" w:line="240" w:lineRule="auto"/>
      </w:pPr>
      <w:r>
        <w:separator/>
      </w:r>
    </w:p>
  </w:footnote>
  <w:footnote w:type="continuationSeparator" w:id="0">
    <w:p w:rsidR="00FD6A79" w:rsidRDefault="00FD6A79" w:rsidP="006D66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C1D11" w:rsidRPr="00890A46" w:rsidRDefault="000C1D11" w:rsidP="00D43D33">
    <w:pPr>
      <w:pStyle w:val="stBilgi"/>
      <w:tabs>
        <w:tab w:val="clear" w:pos="9072"/>
      </w:tabs>
      <w:rPr>
        <w:rFonts w:ascii="Arial" w:hAnsi="Arial" w:cs="Arial"/>
      </w:rPr>
    </w:pPr>
    <w:r w:rsidRPr="00890A46">
      <w:rPr>
        <w:rFonts w:ascii="Arial" w:hAnsi="Arial" w:cs="Arial"/>
      </w:rPr>
      <w:t xml:space="preserve">  </w:t>
    </w:r>
  </w:p>
  <w:tbl>
    <w:tblPr>
      <w:tblW w:w="10735" w:type="dxa"/>
      <w:tblLook w:val="04A0" w:firstRow="1" w:lastRow="0" w:firstColumn="1" w:lastColumn="0" w:noHBand="0" w:noVBand="1"/>
    </w:tblPr>
    <w:tblGrid>
      <w:gridCol w:w="1485"/>
      <w:gridCol w:w="7348"/>
      <w:gridCol w:w="1902"/>
    </w:tblGrid>
    <w:tr w:rsidR="000C1D11" w:rsidRPr="00890A46" w:rsidTr="00DD3119">
      <w:trPr>
        <w:trHeight w:val="856"/>
      </w:trPr>
      <w:tc>
        <w:tcPr>
          <w:tcW w:w="1485" w:type="dxa"/>
          <w:shd w:val="clear" w:color="auto" w:fill="auto"/>
        </w:tcPr>
        <w:p w:rsidR="000C1D11" w:rsidRPr="00890A46" w:rsidRDefault="00CE18CD" w:rsidP="000C1D11">
          <w:pPr>
            <w:pStyle w:val="a"/>
            <w:jc w:val="center"/>
            <w:rPr>
              <w:rFonts w:ascii="Arial" w:hAnsi="Arial" w:cs="Arial"/>
            </w:rPr>
          </w:pPr>
          <w:r w:rsidRPr="00890A46">
            <w:rPr>
              <w:rFonts w:ascii="Arial" w:hAnsi="Arial" w:cs="Arial"/>
              <w:noProof/>
            </w:rPr>
            <w:drawing>
              <wp:inline distT="0" distB="0" distL="0" distR="0" wp14:anchorId="0A82AFA9">
                <wp:extent cx="626890" cy="561975"/>
                <wp:effectExtent l="0" t="0" r="1905" b="0"/>
                <wp:docPr id="3" name="Resi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53419" cy="585757"/>
                        </a:xfrm>
                        <a:prstGeom prst="rect">
                          <a:avLst/>
                        </a:prstGeom>
                        <a:noFill/>
                      </pic:spPr>
                    </pic:pic>
                  </a:graphicData>
                </a:graphic>
              </wp:inline>
            </w:drawing>
          </w:r>
        </w:p>
      </w:tc>
      <w:tc>
        <w:tcPr>
          <w:tcW w:w="7348" w:type="dxa"/>
          <w:shd w:val="clear" w:color="auto" w:fill="auto"/>
        </w:tcPr>
        <w:p w:rsidR="000C1D11" w:rsidRPr="00890A46" w:rsidRDefault="000C1D11" w:rsidP="000C1D11">
          <w:pPr>
            <w:pStyle w:val="Altyaz"/>
            <w:rPr>
              <w:rFonts w:ascii="Arial" w:hAnsi="Arial" w:cs="Arial"/>
              <w:b/>
            </w:rPr>
          </w:pPr>
          <w:r w:rsidRPr="00890A46">
            <w:rPr>
              <w:rFonts w:ascii="Arial" w:hAnsi="Arial" w:cs="Arial"/>
            </w:rPr>
            <w:t>T.C.</w:t>
          </w:r>
          <w:r w:rsidRPr="00890A46">
            <w:rPr>
              <w:rFonts w:ascii="Arial" w:hAnsi="Arial" w:cs="Arial"/>
            </w:rPr>
            <w:br/>
          </w:r>
          <w:r w:rsidR="00CE18CD" w:rsidRPr="00890A46">
            <w:rPr>
              <w:rFonts w:ascii="Arial" w:hAnsi="Arial" w:cs="Arial"/>
              <w:b/>
            </w:rPr>
            <w:t>SİNOP</w:t>
          </w:r>
          <w:r w:rsidRPr="00890A46">
            <w:rPr>
              <w:rFonts w:ascii="Arial" w:hAnsi="Arial" w:cs="Arial"/>
              <w:b/>
            </w:rPr>
            <w:t xml:space="preserve"> ÜNİVERSİTESİ REKTÖRLÜĞÜ</w:t>
          </w:r>
        </w:p>
        <w:p w:rsidR="000C1D11" w:rsidRPr="00890A46" w:rsidRDefault="000C1D11" w:rsidP="00DD3119">
          <w:pPr>
            <w:pStyle w:val="Altyaz"/>
            <w:rPr>
              <w:rFonts w:ascii="Arial" w:hAnsi="Arial" w:cs="Arial"/>
            </w:rPr>
          </w:pPr>
          <w:r w:rsidRPr="00890A46">
            <w:rPr>
              <w:rFonts w:ascii="Arial" w:hAnsi="Arial" w:cs="Arial"/>
              <w:b/>
              <w:color w:val="000000"/>
            </w:rPr>
            <w:t>AKADEMİK TEŞVİK ÖDENEĞİ</w:t>
          </w:r>
          <w:r w:rsidR="00DD3119" w:rsidRPr="00890A46">
            <w:rPr>
              <w:rFonts w:ascii="Arial" w:hAnsi="Arial" w:cs="Arial"/>
              <w:b/>
              <w:color w:val="000000"/>
            </w:rPr>
            <w:t xml:space="preserve"> </w:t>
          </w:r>
          <w:r w:rsidRPr="00890A46">
            <w:rPr>
              <w:rFonts w:ascii="Arial" w:hAnsi="Arial" w:cs="Arial"/>
              <w:b/>
              <w:color w:val="000000"/>
            </w:rPr>
            <w:t>BAŞVURU KONTROL FORMU</w:t>
          </w:r>
          <w:r w:rsidRPr="00890A46">
            <w:rPr>
              <w:rFonts w:ascii="Arial" w:hAnsi="Arial" w:cs="Arial"/>
            </w:rPr>
            <w:t xml:space="preserve"> </w:t>
          </w:r>
        </w:p>
      </w:tc>
      <w:tc>
        <w:tcPr>
          <w:tcW w:w="1902" w:type="dxa"/>
          <w:vAlign w:val="center"/>
        </w:tcPr>
        <w:p w:rsidR="000C1D11" w:rsidRPr="00890A46" w:rsidRDefault="000C1D11" w:rsidP="000C1D11">
          <w:pPr>
            <w:pStyle w:val="Altyaz"/>
            <w:rPr>
              <w:rFonts w:ascii="Arial" w:hAnsi="Arial" w:cs="Arial"/>
            </w:rPr>
          </w:pPr>
        </w:p>
      </w:tc>
    </w:tr>
  </w:tbl>
  <w:p w:rsidR="006D66B0" w:rsidRPr="00890A46" w:rsidRDefault="006D66B0" w:rsidP="00D43D33">
    <w:pPr>
      <w:pStyle w:val="stBilgi"/>
      <w:tabs>
        <w:tab w:val="clear" w:pos="9072"/>
      </w:tabs>
      <w:rPr>
        <w:rFonts w:ascii="Arial" w:hAnsi="Arial" w:cs="Aria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2F9"/>
    <w:rsid w:val="000256EF"/>
    <w:rsid w:val="00051862"/>
    <w:rsid w:val="00052206"/>
    <w:rsid w:val="000B565B"/>
    <w:rsid w:val="000C1D11"/>
    <w:rsid w:val="00116967"/>
    <w:rsid w:val="00121BD0"/>
    <w:rsid w:val="001972FC"/>
    <w:rsid w:val="001F286E"/>
    <w:rsid w:val="00277FA5"/>
    <w:rsid w:val="002B2572"/>
    <w:rsid w:val="00311132"/>
    <w:rsid w:val="004F0CEA"/>
    <w:rsid w:val="005352DA"/>
    <w:rsid w:val="005E24F7"/>
    <w:rsid w:val="005F41AF"/>
    <w:rsid w:val="00620A3C"/>
    <w:rsid w:val="00665BF7"/>
    <w:rsid w:val="00691388"/>
    <w:rsid w:val="006C283D"/>
    <w:rsid w:val="006D66B0"/>
    <w:rsid w:val="006F2B48"/>
    <w:rsid w:val="007032DD"/>
    <w:rsid w:val="00727BD1"/>
    <w:rsid w:val="007332AB"/>
    <w:rsid w:val="007D0ECB"/>
    <w:rsid w:val="007D2680"/>
    <w:rsid w:val="007F6683"/>
    <w:rsid w:val="008033FB"/>
    <w:rsid w:val="0082557F"/>
    <w:rsid w:val="00890A46"/>
    <w:rsid w:val="008E71AA"/>
    <w:rsid w:val="008F60CA"/>
    <w:rsid w:val="009300AF"/>
    <w:rsid w:val="0093416E"/>
    <w:rsid w:val="00936D2A"/>
    <w:rsid w:val="00957A2C"/>
    <w:rsid w:val="0096246B"/>
    <w:rsid w:val="009D46D6"/>
    <w:rsid w:val="00A719C7"/>
    <w:rsid w:val="00A81C56"/>
    <w:rsid w:val="00AA20E2"/>
    <w:rsid w:val="00AE1C52"/>
    <w:rsid w:val="00B1188D"/>
    <w:rsid w:val="00B613BC"/>
    <w:rsid w:val="00BA433D"/>
    <w:rsid w:val="00C33D2B"/>
    <w:rsid w:val="00C350D8"/>
    <w:rsid w:val="00CB730D"/>
    <w:rsid w:val="00CE18CD"/>
    <w:rsid w:val="00D21FEF"/>
    <w:rsid w:val="00D43D33"/>
    <w:rsid w:val="00D448C1"/>
    <w:rsid w:val="00D470AD"/>
    <w:rsid w:val="00DD3119"/>
    <w:rsid w:val="00E57739"/>
    <w:rsid w:val="00E9491A"/>
    <w:rsid w:val="00F35D47"/>
    <w:rsid w:val="00F752F9"/>
    <w:rsid w:val="00FD6A79"/>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33BD62"/>
  <w15:docId w15:val="{CB5B4D19-EB5E-7A48-9E1B-F8AE10ED40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752F9"/>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table" w:styleId="TabloKlavuzu">
    <w:name w:val="Table Grid"/>
    <w:basedOn w:val="NormalTablo"/>
    <w:uiPriority w:val="59"/>
    <w:rsid w:val="00F752F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7D0ECB"/>
    <w:pPr>
      <w:spacing w:after="0" w:line="240" w:lineRule="auto"/>
    </w:pPr>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7D0ECB"/>
    <w:rPr>
      <w:rFonts w:ascii="Segoe UI" w:hAnsi="Segoe UI" w:cs="Segoe UI"/>
      <w:sz w:val="18"/>
      <w:szCs w:val="18"/>
    </w:rPr>
  </w:style>
  <w:style w:type="character" w:styleId="AklamaBavurusu">
    <w:name w:val="annotation reference"/>
    <w:basedOn w:val="VarsaylanParagrafYazTipi"/>
    <w:uiPriority w:val="99"/>
    <w:semiHidden/>
    <w:unhideWhenUsed/>
    <w:rsid w:val="00277FA5"/>
    <w:rPr>
      <w:sz w:val="16"/>
      <w:szCs w:val="16"/>
    </w:rPr>
  </w:style>
  <w:style w:type="paragraph" w:styleId="AklamaMetni">
    <w:name w:val="annotation text"/>
    <w:basedOn w:val="Normal"/>
    <w:link w:val="AklamaMetniChar"/>
    <w:uiPriority w:val="99"/>
    <w:semiHidden/>
    <w:unhideWhenUsed/>
    <w:rsid w:val="00277FA5"/>
    <w:pPr>
      <w:spacing w:line="240" w:lineRule="auto"/>
    </w:pPr>
    <w:rPr>
      <w:sz w:val="20"/>
      <w:szCs w:val="20"/>
    </w:rPr>
  </w:style>
  <w:style w:type="character" w:customStyle="1" w:styleId="AklamaMetniChar">
    <w:name w:val="Açıklama Metni Char"/>
    <w:basedOn w:val="VarsaylanParagrafYazTipi"/>
    <w:link w:val="AklamaMetni"/>
    <w:uiPriority w:val="99"/>
    <w:semiHidden/>
    <w:rsid w:val="00277FA5"/>
    <w:rPr>
      <w:sz w:val="20"/>
      <w:szCs w:val="20"/>
    </w:rPr>
  </w:style>
  <w:style w:type="paragraph" w:styleId="AklamaKonusu">
    <w:name w:val="annotation subject"/>
    <w:basedOn w:val="AklamaMetni"/>
    <w:next w:val="AklamaMetni"/>
    <w:link w:val="AklamaKonusuChar"/>
    <w:uiPriority w:val="99"/>
    <w:semiHidden/>
    <w:unhideWhenUsed/>
    <w:rsid w:val="00277FA5"/>
    <w:rPr>
      <w:b/>
      <w:bCs/>
    </w:rPr>
  </w:style>
  <w:style w:type="character" w:customStyle="1" w:styleId="AklamaKonusuChar">
    <w:name w:val="Açıklama Konusu Char"/>
    <w:basedOn w:val="AklamaMetniChar"/>
    <w:link w:val="AklamaKonusu"/>
    <w:uiPriority w:val="99"/>
    <w:semiHidden/>
    <w:rsid w:val="00277FA5"/>
    <w:rPr>
      <w:b/>
      <w:bCs/>
      <w:sz w:val="20"/>
      <w:szCs w:val="20"/>
    </w:rPr>
  </w:style>
  <w:style w:type="character" w:styleId="Kpr">
    <w:name w:val="Hyperlink"/>
    <w:basedOn w:val="VarsaylanParagrafYazTipi"/>
    <w:uiPriority w:val="99"/>
    <w:unhideWhenUsed/>
    <w:rsid w:val="00121BD0"/>
    <w:rPr>
      <w:color w:val="0000FF" w:themeColor="hyperlink"/>
      <w:u w:val="single"/>
    </w:rPr>
  </w:style>
  <w:style w:type="paragraph" w:styleId="stBilgi">
    <w:name w:val="header"/>
    <w:basedOn w:val="Normal"/>
    <w:link w:val="stBilgiChar"/>
    <w:uiPriority w:val="99"/>
    <w:unhideWhenUsed/>
    <w:rsid w:val="006D66B0"/>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D66B0"/>
  </w:style>
  <w:style w:type="paragraph" w:styleId="AltBilgi">
    <w:name w:val="footer"/>
    <w:basedOn w:val="Normal"/>
    <w:link w:val="AltBilgiChar"/>
    <w:uiPriority w:val="99"/>
    <w:unhideWhenUsed/>
    <w:rsid w:val="006D66B0"/>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D66B0"/>
  </w:style>
  <w:style w:type="paragraph" w:customStyle="1" w:styleId="a">
    <w:basedOn w:val="Normal"/>
    <w:next w:val="AltBilgi"/>
    <w:link w:val="AltbilgiChar0"/>
    <w:uiPriority w:val="99"/>
    <w:rsid w:val="00DD3119"/>
    <w:pPr>
      <w:tabs>
        <w:tab w:val="center" w:pos="4536"/>
        <w:tab w:val="right" w:pos="9072"/>
      </w:tabs>
      <w:spacing w:after="0" w:line="240" w:lineRule="auto"/>
    </w:pPr>
    <w:rPr>
      <w:sz w:val="24"/>
      <w:szCs w:val="24"/>
    </w:rPr>
  </w:style>
  <w:style w:type="character" w:customStyle="1" w:styleId="stbilgiChar0">
    <w:name w:val="Üstbilgi Char"/>
    <w:rsid w:val="000C1D11"/>
    <w:rPr>
      <w:sz w:val="24"/>
      <w:szCs w:val="24"/>
    </w:rPr>
  </w:style>
  <w:style w:type="paragraph" w:styleId="Altyaz">
    <w:name w:val="Subtitle"/>
    <w:basedOn w:val="Normal"/>
    <w:next w:val="Normal"/>
    <w:link w:val="AltyazChar"/>
    <w:qFormat/>
    <w:rsid w:val="000C1D11"/>
    <w:pPr>
      <w:spacing w:after="60" w:line="240" w:lineRule="auto"/>
      <w:jc w:val="center"/>
      <w:outlineLvl w:val="1"/>
    </w:pPr>
    <w:rPr>
      <w:rFonts w:ascii="Calibri Light" w:eastAsia="Times New Roman" w:hAnsi="Calibri Light" w:cs="Times New Roman"/>
      <w:sz w:val="24"/>
      <w:szCs w:val="24"/>
      <w:lang w:eastAsia="tr-TR"/>
    </w:rPr>
  </w:style>
  <w:style w:type="character" w:customStyle="1" w:styleId="AltyazChar">
    <w:name w:val="Altyazı Char"/>
    <w:basedOn w:val="VarsaylanParagrafYazTipi"/>
    <w:link w:val="Altyaz"/>
    <w:rsid w:val="000C1D11"/>
    <w:rPr>
      <w:rFonts w:ascii="Calibri Light" w:eastAsia="Times New Roman" w:hAnsi="Calibri Light" w:cs="Times New Roman"/>
      <w:sz w:val="24"/>
      <w:szCs w:val="24"/>
      <w:lang w:eastAsia="tr-TR"/>
    </w:rPr>
  </w:style>
  <w:style w:type="character" w:customStyle="1" w:styleId="AltbilgiChar0">
    <w:name w:val="Altbilgi Char"/>
    <w:link w:val="a"/>
    <w:uiPriority w:val="99"/>
    <w:rsid w:val="00DD3119"/>
    <w:rPr>
      <w:sz w:val="24"/>
      <w:szCs w:val="24"/>
    </w:rPr>
  </w:style>
  <w:style w:type="paragraph" w:styleId="DipnotMetni">
    <w:name w:val="footnote text"/>
    <w:basedOn w:val="Normal"/>
    <w:link w:val="DipnotMetniChar"/>
    <w:uiPriority w:val="99"/>
    <w:semiHidden/>
    <w:unhideWhenUsed/>
    <w:rsid w:val="0096246B"/>
    <w:pPr>
      <w:spacing w:after="0" w:line="240" w:lineRule="auto"/>
    </w:pPr>
    <w:rPr>
      <w:sz w:val="20"/>
      <w:szCs w:val="20"/>
    </w:rPr>
  </w:style>
  <w:style w:type="character" w:customStyle="1" w:styleId="DipnotMetniChar">
    <w:name w:val="Dipnot Metni Char"/>
    <w:basedOn w:val="VarsaylanParagrafYazTipi"/>
    <w:link w:val="DipnotMetni"/>
    <w:uiPriority w:val="99"/>
    <w:semiHidden/>
    <w:rsid w:val="0096246B"/>
    <w:rPr>
      <w:sz w:val="20"/>
      <w:szCs w:val="20"/>
    </w:rPr>
  </w:style>
  <w:style w:type="character" w:styleId="DipnotBavurusu">
    <w:name w:val="footnote reference"/>
    <w:basedOn w:val="VarsaylanParagrafYazTipi"/>
    <w:uiPriority w:val="99"/>
    <w:semiHidden/>
    <w:unhideWhenUsed/>
    <w:rsid w:val="0096246B"/>
    <w:rPr>
      <w:vertAlign w:val="superscript"/>
    </w:rPr>
  </w:style>
  <w:style w:type="character" w:styleId="zlenenKpr">
    <w:name w:val="FollowedHyperlink"/>
    <w:basedOn w:val="VarsaylanParagrafYazTipi"/>
    <w:uiPriority w:val="99"/>
    <w:semiHidden/>
    <w:unhideWhenUsed/>
    <w:rsid w:val="00CE18CD"/>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17C17F-58E6-4D68-BD4E-C62D768CF5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961</Words>
  <Characters>5482</Characters>
  <Application>Microsoft Office Word</Application>
  <DocSecurity>0</DocSecurity>
  <Lines>45</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6431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dc:creator>
  <cp:keywords/>
  <dc:description/>
  <cp:lastModifiedBy>Casper</cp:lastModifiedBy>
  <cp:revision>2</cp:revision>
  <dcterms:created xsi:type="dcterms:W3CDTF">2024-01-04T07:28:00Z</dcterms:created>
  <dcterms:modified xsi:type="dcterms:W3CDTF">2024-01-04T07:28:00Z</dcterms:modified>
</cp:coreProperties>
</file>